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6F0A0A92" w:rsidR="003676DA" w:rsidRPr="00414D4C" w:rsidRDefault="00757081"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757081">
                              <w:rPr>
                                <w:rFonts w:ascii="Arial" w:hAnsi="Arial" w:cs="Arial"/>
                                <w:b/>
                                <w:color w:val="000000" w:themeColor="text1"/>
                                <w:sz w:val="26"/>
                                <w:szCs w:val="26"/>
                                <w14:textOutline w14:w="6350" w14:cap="rnd" w14:cmpd="sng" w14:algn="ctr">
                                  <w14:noFill/>
                                  <w14:prstDash w14:val="solid"/>
                                  <w14:bevel/>
                                </w14:textOutline>
                              </w:rPr>
                              <w:t>USFS - Cleveland National Forest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6F0A0A92" w:rsidR="003676DA" w:rsidRPr="00414D4C" w:rsidRDefault="00757081"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757081">
                        <w:rPr>
                          <w:rFonts w:ascii="Arial" w:hAnsi="Arial" w:cs="Arial"/>
                          <w:b/>
                          <w:color w:val="000000" w:themeColor="text1"/>
                          <w:sz w:val="26"/>
                          <w:szCs w:val="26"/>
                          <w14:textOutline w14:w="6350" w14:cap="rnd" w14:cmpd="sng" w14:algn="ctr">
                            <w14:noFill/>
                            <w14:prstDash w14:val="solid"/>
                            <w14:bevel/>
                          </w14:textOutline>
                        </w:rPr>
                        <w:t>USFS - Cleveland National Forest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9D57DDD" w:rsidR="00842AF1" w:rsidRDefault="00D47CB7" w:rsidP="00D47CB7">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5C68C8C6" w14:textId="77777777" w:rsidR="002B5AD9" w:rsidRPr="002B5AD9" w:rsidRDefault="002B5AD9" w:rsidP="002B5AD9">
      <w:pPr>
        <w:pStyle w:val="ListParagraph"/>
        <w:numPr>
          <w:ilvl w:val="0"/>
          <w:numId w:val="1"/>
        </w:numPr>
        <w:spacing w:line="259" w:lineRule="auto"/>
        <w:rPr>
          <w:rFonts w:ascii="Arial" w:hAnsi="Arial" w:cs="Arial"/>
          <w:sz w:val="22"/>
          <w:szCs w:val="22"/>
        </w:rPr>
      </w:pPr>
      <w:r w:rsidRPr="002B5AD9">
        <w:rPr>
          <w:rFonts w:ascii="Arial" w:hAnsi="Arial" w:cs="Arial"/>
          <w:sz w:val="22"/>
          <w:szCs w:val="22"/>
        </w:rPr>
        <w:t>#2-5 – Applicant must verify responses by final submission.</w:t>
      </w:r>
    </w:p>
    <w:p w14:paraId="3AEB3E1B" w14:textId="77777777" w:rsidR="002B5AD9" w:rsidRPr="002B5AD9" w:rsidRDefault="002B5AD9" w:rsidP="002B5AD9">
      <w:pPr>
        <w:pStyle w:val="ListParagraph"/>
        <w:numPr>
          <w:ilvl w:val="0"/>
          <w:numId w:val="1"/>
        </w:numPr>
        <w:spacing w:line="259" w:lineRule="auto"/>
        <w:rPr>
          <w:rFonts w:ascii="Arial" w:hAnsi="Arial" w:cs="Arial"/>
          <w:sz w:val="22"/>
          <w:szCs w:val="22"/>
        </w:rPr>
      </w:pPr>
      <w:r w:rsidRPr="002B5AD9">
        <w:rPr>
          <w:rFonts w:ascii="Arial" w:hAnsi="Arial" w:cs="Arial"/>
          <w:sz w:val="22"/>
          <w:szCs w:val="22"/>
        </w:rPr>
        <w:t>#7c – Narrative does not support “Education programs, maps…" Applicant must explain how the education maps and brochures educate the public on “OHV trespass, including respect for private property”.</w:t>
      </w:r>
    </w:p>
    <w:p w14:paraId="6DBA540B" w14:textId="77777777" w:rsidR="002B5AD9" w:rsidRPr="002B5AD9" w:rsidRDefault="002B5AD9" w:rsidP="002B5AD9">
      <w:pPr>
        <w:pStyle w:val="ListParagraph"/>
        <w:numPr>
          <w:ilvl w:val="0"/>
          <w:numId w:val="1"/>
        </w:numPr>
        <w:spacing w:line="259" w:lineRule="auto"/>
        <w:rPr>
          <w:rFonts w:ascii="Arial" w:hAnsi="Arial" w:cs="Arial"/>
          <w:sz w:val="22"/>
          <w:szCs w:val="22"/>
        </w:rPr>
      </w:pPr>
      <w:r w:rsidRPr="002B5AD9">
        <w:rPr>
          <w:rFonts w:ascii="Arial" w:hAnsi="Arial" w:cs="Arial"/>
          <w:sz w:val="22"/>
          <w:szCs w:val="22"/>
        </w:rPr>
        <w:t>#11a – Narrative does not support the selection of “Free literature to is provided…”. It is unclear if free literature describes safe and responsible OHV recreational practices.</w:t>
      </w:r>
    </w:p>
    <w:p w14:paraId="203719B7" w14:textId="77777777" w:rsidR="002B5AD9" w:rsidRPr="002B5AD9" w:rsidRDefault="002B5AD9" w:rsidP="002B5AD9">
      <w:pPr>
        <w:pStyle w:val="ListParagraph"/>
        <w:numPr>
          <w:ilvl w:val="0"/>
          <w:numId w:val="1"/>
        </w:numPr>
        <w:spacing w:line="259" w:lineRule="auto"/>
        <w:rPr>
          <w:rFonts w:ascii="Arial" w:hAnsi="Arial" w:cs="Arial"/>
          <w:sz w:val="22"/>
          <w:szCs w:val="22"/>
        </w:rPr>
      </w:pPr>
      <w:r w:rsidRPr="002B5AD9">
        <w:rPr>
          <w:rFonts w:ascii="Arial" w:hAnsi="Arial" w:cs="Arial"/>
          <w:sz w:val="22"/>
          <w:szCs w:val="22"/>
        </w:rPr>
        <w:t>#13 – Applicant must verify responses by final submission.</w:t>
      </w: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297C20F5"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00757081" w:rsidRPr="00757081">
                              <w:rPr>
                                <w:rFonts w:ascii="Arial" w:hAnsi="Arial" w:cs="Arial"/>
                                <w:b/>
                                <w:color w:val="000000" w:themeColor="text1"/>
                                <w:sz w:val="26"/>
                                <w:szCs w:val="26"/>
                              </w:rPr>
                              <w:t>North</w:t>
                            </w:r>
                            <w:r w:rsidR="00710600">
                              <w:rPr>
                                <w:rFonts w:ascii="Arial" w:hAnsi="Arial" w:cs="Arial"/>
                                <w:b/>
                                <w:color w:val="000000" w:themeColor="text1"/>
                                <w:sz w:val="26"/>
                                <w:szCs w:val="26"/>
                              </w:rPr>
                              <w:tab/>
                            </w:r>
                            <w:r w:rsidR="00710600">
                              <w:rPr>
                                <w:rFonts w:ascii="Arial" w:hAnsi="Arial" w:cs="Arial"/>
                                <w:b/>
                                <w:color w:val="000000" w:themeColor="text1"/>
                                <w:sz w:val="26"/>
                                <w:szCs w:val="26"/>
                              </w:rPr>
                              <w:tab/>
                            </w:r>
                            <w:r w:rsidR="00710600">
                              <w:rPr>
                                <w:rFonts w:ascii="Arial" w:hAnsi="Arial" w:cs="Arial"/>
                                <w:b/>
                                <w:color w:val="000000" w:themeColor="text1"/>
                                <w:sz w:val="26"/>
                                <w:szCs w:val="26"/>
                              </w:rPr>
                              <w:tab/>
                            </w:r>
                            <w:r w:rsidR="00710600">
                              <w:rPr>
                                <w:rFonts w:ascii="Arial" w:hAnsi="Arial" w:cs="Arial"/>
                                <w:b/>
                                <w:color w:val="000000" w:themeColor="text1"/>
                                <w:sz w:val="26"/>
                                <w:szCs w:val="26"/>
                              </w:rPr>
                              <w:tab/>
                            </w:r>
                            <w:r w:rsidR="00710600">
                              <w:rPr>
                                <w:rFonts w:ascii="Arial" w:hAnsi="Arial" w:cs="Arial"/>
                                <w:b/>
                                <w:color w:val="000000" w:themeColor="text1"/>
                                <w:sz w:val="26"/>
                                <w:szCs w:val="26"/>
                              </w:rPr>
                              <w:tab/>
                            </w:r>
                            <w:r w:rsidR="00710600">
                              <w:rPr>
                                <w:rFonts w:ascii="Arial" w:hAnsi="Arial" w:cs="Arial"/>
                                <w:b/>
                                <w:color w:val="000000" w:themeColor="text1"/>
                                <w:sz w:val="26"/>
                                <w:szCs w:val="26"/>
                              </w:rPr>
                              <w:tab/>
                            </w:r>
                            <w:r w:rsidR="00710600" w:rsidRPr="00710600">
                              <w:rPr>
                                <w:rFonts w:ascii="Arial" w:hAnsi="Arial" w:cs="Arial"/>
                                <w:b/>
                                <w:color w:val="000000" w:themeColor="text1"/>
                                <w:sz w:val="26"/>
                                <w:szCs w:val="26"/>
                              </w:rPr>
                              <w:t>G23-02-02-G01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" fillcolor="#847e6b" strokecolor="black [3213]" strokeweight=".5pt">
                <v:fill color2="#e4d9ba" rotate="t" focusposition="1" focussize="" colors="0 #847e6b;.5 #bfb69c;1 #e4d9ba" focus="100%" type="gradientRadial"/>
                <v:textbox>
                  <w:txbxContent>
                    <w:p w14:paraId="171DD773" w14:textId="297C20F5"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00757081" w:rsidRPr="00757081">
                        <w:rPr>
                          <w:rFonts w:ascii="Arial" w:hAnsi="Arial" w:cs="Arial"/>
                          <w:b/>
                          <w:color w:val="000000" w:themeColor="text1"/>
                          <w:sz w:val="26"/>
                          <w:szCs w:val="26"/>
                        </w:rPr>
                        <w:t>North</w:t>
                      </w:r>
                      <w:r w:rsidR="00710600">
                        <w:rPr>
                          <w:rFonts w:ascii="Arial" w:hAnsi="Arial" w:cs="Arial"/>
                          <w:b/>
                          <w:color w:val="000000" w:themeColor="text1"/>
                          <w:sz w:val="26"/>
                          <w:szCs w:val="26"/>
                        </w:rPr>
                        <w:tab/>
                      </w:r>
                      <w:r w:rsidR="00710600">
                        <w:rPr>
                          <w:rFonts w:ascii="Arial" w:hAnsi="Arial" w:cs="Arial"/>
                          <w:b/>
                          <w:color w:val="000000" w:themeColor="text1"/>
                          <w:sz w:val="26"/>
                          <w:szCs w:val="26"/>
                        </w:rPr>
                        <w:tab/>
                      </w:r>
                      <w:r w:rsidR="00710600">
                        <w:rPr>
                          <w:rFonts w:ascii="Arial" w:hAnsi="Arial" w:cs="Arial"/>
                          <w:b/>
                          <w:color w:val="000000" w:themeColor="text1"/>
                          <w:sz w:val="26"/>
                          <w:szCs w:val="26"/>
                        </w:rPr>
                        <w:tab/>
                      </w:r>
                      <w:r w:rsidR="00710600">
                        <w:rPr>
                          <w:rFonts w:ascii="Arial" w:hAnsi="Arial" w:cs="Arial"/>
                          <w:b/>
                          <w:color w:val="000000" w:themeColor="text1"/>
                          <w:sz w:val="26"/>
                          <w:szCs w:val="26"/>
                        </w:rPr>
                        <w:tab/>
                      </w:r>
                      <w:r w:rsidR="00710600">
                        <w:rPr>
                          <w:rFonts w:ascii="Arial" w:hAnsi="Arial" w:cs="Arial"/>
                          <w:b/>
                          <w:color w:val="000000" w:themeColor="text1"/>
                          <w:sz w:val="26"/>
                          <w:szCs w:val="26"/>
                        </w:rPr>
                        <w:tab/>
                      </w:r>
                      <w:r w:rsidR="00710600">
                        <w:rPr>
                          <w:rFonts w:ascii="Arial" w:hAnsi="Arial" w:cs="Arial"/>
                          <w:b/>
                          <w:color w:val="000000" w:themeColor="text1"/>
                          <w:sz w:val="26"/>
                          <w:szCs w:val="26"/>
                        </w:rPr>
                        <w:tab/>
                      </w:r>
                      <w:r w:rsidR="00710600" w:rsidRPr="00710600">
                        <w:rPr>
                          <w:rFonts w:ascii="Arial" w:hAnsi="Arial" w:cs="Arial"/>
                          <w:b/>
                          <w:color w:val="000000" w:themeColor="text1"/>
                          <w:sz w:val="26"/>
                          <w:szCs w:val="26"/>
                        </w:rPr>
                        <w:t>G23-02-02-G01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779A3D7C" w14:textId="77777777" w:rsidR="00B15260" w:rsidRPr="00B15260" w:rsidRDefault="00B15260" w:rsidP="00B15260">
      <w:pPr>
        <w:pStyle w:val="ListParagraph"/>
        <w:numPr>
          <w:ilvl w:val="0"/>
          <w:numId w:val="1"/>
        </w:numPr>
        <w:rPr>
          <w:rFonts w:ascii="Arial" w:hAnsi="Arial" w:cs="Arial"/>
          <w:color w:val="000000" w:themeColor="text1"/>
          <w:sz w:val="22"/>
          <w:szCs w:val="22"/>
        </w:rPr>
      </w:pPr>
      <w:r w:rsidRPr="00B15260">
        <w:rPr>
          <w:rFonts w:ascii="Arial" w:hAnsi="Arial" w:cs="Arial"/>
          <w:color w:val="000000" w:themeColor="text1"/>
          <w:sz w:val="22"/>
          <w:szCs w:val="22"/>
        </w:rPr>
        <w:t>No comment.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592C6DA0" w14:textId="77777777" w:rsidR="002B5AD9" w:rsidRPr="00B15260" w:rsidRDefault="002B5AD9" w:rsidP="002B5AD9">
      <w:pPr>
        <w:pStyle w:val="ListParagraph"/>
        <w:numPr>
          <w:ilvl w:val="0"/>
          <w:numId w:val="1"/>
        </w:numPr>
        <w:rPr>
          <w:rFonts w:ascii="Arial" w:hAnsi="Arial" w:cs="Arial"/>
          <w:color w:val="000000" w:themeColor="text1"/>
          <w:sz w:val="22"/>
          <w:szCs w:val="22"/>
        </w:rPr>
      </w:pPr>
      <w:r w:rsidRPr="00B15260">
        <w:rPr>
          <w:rFonts w:ascii="Arial" w:hAnsi="Arial" w:cs="Arial"/>
          <w:color w:val="000000" w:themeColor="text1"/>
          <w:sz w:val="22"/>
          <w:szCs w:val="22"/>
        </w:rPr>
        <w:t>No comment.</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29DD340D" w14:textId="77777777" w:rsidR="00B15260" w:rsidRPr="00B15260" w:rsidRDefault="00B15260" w:rsidP="00B15260">
      <w:pPr>
        <w:pStyle w:val="ListParagraph"/>
        <w:numPr>
          <w:ilvl w:val="0"/>
          <w:numId w:val="1"/>
        </w:numPr>
        <w:rPr>
          <w:rFonts w:ascii="Arial" w:hAnsi="Arial" w:cs="Arial"/>
          <w:color w:val="000000" w:themeColor="text1"/>
          <w:sz w:val="22"/>
          <w:szCs w:val="22"/>
        </w:rPr>
      </w:pPr>
      <w:r w:rsidRPr="00B15260">
        <w:rPr>
          <w:rFonts w:ascii="Arial" w:hAnsi="Arial" w:cs="Arial"/>
          <w:color w:val="000000" w:themeColor="text1"/>
          <w:sz w:val="22"/>
          <w:szCs w:val="22"/>
        </w:rPr>
        <w:t>No comment.</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02AC4943" w14:textId="77777777" w:rsidR="00B15260" w:rsidRPr="00B15260" w:rsidRDefault="00B15260" w:rsidP="00B15260">
      <w:pPr>
        <w:pStyle w:val="ListParagraph"/>
        <w:numPr>
          <w:ilvl w:val="0"/>
          <w:numId w:val="1"/>
        </w:numPr>
        <w:rPr>
          <w:rFonts w:ascii="Arial" w:hAnsi="Arial" w:cs="Arial"/>
          <w:color w:val="000000" w:themeColor="text1"/>
          <w:sz w:val="22"/>
          <w:szCs w:val="22"/>
        </w:rPr>
      </w:pPr>
      <w:r w:rsidRPr="00B15260">
        <w:rPr>
          <w:rFonts w:ascii="Arial" w:hAnsi="Arial" w:cs="Arial"/>
          <w:color w:val="000000" w:themeColor="text1"/>
          <w:sz w:val="22"/>
          <w:szCs w:val="22"/>
        </w:rPr>
        <w:t>No comment.</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01BF52B8" w14:textId="77777777" w:rsidR="0064262C" w:rsidRPr="0064262C" w:rsidRDefault="0064262C" w:rsidP="0064262C">
      <w:pPr>
        <w:pStyle w:val="ListParagraph"/>
        <w:numPr>
          <w:ilvl w:val="0"/>
          <w:numId w:val="1"/>
        </w:numPr>
        <w:rPr>
          <w:rFonts w:ascii="Arial" w:hAnsi="Arial" w:cs="Arial"/>
          <w:color w:val="000000" w:themeColor="text1"/>
          <w:sz w:val="22"/>
          <w:szCs w:val="22"/>
        </w:rPr>
      </w:pPr>
      <w:r w:rsidRPr="0064262C">
        <w:rPr>
          <w:rFonts w:ascii="Arial" w:hAnsi="Arial" w:cs="Arial"/>
          <w:color w:val="000000" w:themeColor="text1"/>
          <w:sz w:val="22"/>
          <w:szCs w:val="22"/>
        </w:rPr>
        <w:t>Staff #2 &amp; 3 – Applicant’s notes are inaccurate and need to be revised. Rate did not increase from previous year’s Application.</w:t>
      </w:r>
    </w:p>
    <w:p w14:paraId="23D52082" w14:textId="77777777" w:rsidR="0064262C" w:rsidRPr="0064262C" w:rsidRDefault="0064262C" w:rsidP="0064262C">
      <w:pPr>
        <w:pStyle w:val="ListParagraph"/>
        <w:numPr>
          <w:ilvl w:val="0"/>
          <w:numId w:val="1"/>
        </w:numPr>
        <w:rPr>
          <w:rFonts w:ascii="Arial" w:hAnsi="Arial" w:cs="Arial"/>
          <w:color w:val="000000" w:themeColor="text1"/>
          <w:sz w:val="22"/>
          <w:szCs w:val="22"/>
        </w:rPr>
      </w:pPr>
      <w:r w:rsidRPr="0064262C">
        <w:rPr>
          <w:rFonts w:ascii="Arial" w:hAnsi="Arial" w:cs="Arial"/>
          <w:color w:val="000000" w:themeColor="text1"/>
          <w:sz w:val="22"/>
          <w:szCs w:val="22"/>
        </w:rPr>
        <w:t>Staff #8 “Volunteers”    – Applicant must clarify what "unauthorized route mapping” is, as it appears to be a Restoration activity.</w:t>
      </w:r>
    </w:p>
    <w:p w14:paraId="424CCF87" w14:textId="77777777" w:rsidR="0064262C" w:rsidRPr="0064262C" w:rsidRDefault="0064262C" w:rsidP="0064262C">
      <w:pPr>
        <w:pStyle w:val="ListParagraph"/>
        <w:numPr>
          <w:ilvl w:val="0"/>
          <w:numId w:val="1"/>
        </w:numPr>
        <w:rPr>
          <w:rFonts w:ascii="Arial" w:hAnsi="Arial" w:cs="Arial"/>
          <w:color w:val="000000" w:themeColor="text1"/>
          <w:sz w:val="22"/>
          <w:szCs w:val="22"/>
        </w:rPr>
      </w:pPr>
      <w:r w:rsidRPr="0064262C">
        <w:rPr>
          <w:rFonts w:ascii="Arial" w:hAnsi="Arial" w:cs="Arial"/>
          <w:color w:val="000000" w:themeColor="text1"/>
          <w:sz w:val="22"/>
          <w:szCs w:val="22"/>
        </w:rPr>
        <w:t xml:space="preserve">Materials / Supplies #1 “Personal protective equipment” –   Applicant must clarify the need for this line item. Applicant stated in previous year’s Application they were supplying two sets of equipment for OHV manager and subsequent recreation staff. </w:t>
      </w:r>
    </w:p>
    <w:p w14:paraId="17C256A5" w14:textId="77777777" w:rsidR="0064262C" w:rsidRPr="0064262C" w:rsidRDefault="0064262C" w:rsidP="0064262C">
      <w:pPr>
        <w:pStyle w:val="ListParagraph"/>
        <w:numPr>
          <w:ilvl w:val="0"/>
          <w:numId w:val="1"/>
        </w:numPr>
        <w:rPr>
          <w:rFonts w:ascii="Arial" w:hAnsi="Arial" w:cs="Arial"/>
          <w:color w:val="000000" w:themeColor="text1"/>
          <w:sz w:val="22"/>
          <w:szCs w:val="22"/>
        </w:rPr>
      </w:pPr>
      <w:r w:rsidRPr="0064262C">
        <w:rPr>
          <w:rFonts w:ascii="Arial" w:hAnsi="Arial" w:cs="Arial"/>
          <w:color w:val="000000" w:themeColor="text1"/>
          <w:sz w:val="22"/>
          <w:szCs w:val="22"/>
        </w:rPr>
        <w:t>Equipment Use Expenses #2 &amp; 4 – Applicant is reminded Equipment fuel expenses are reimbursed based on actual cost, not per mile charge. If applicable, Applicant must describe in the notes section how fuel costs were determined (a per mile charge provided for the methodology would be acceptable) and change the unit of measurement to “Each” or “Miscellaneous.”</w:t>
      </w:r>
    </w:p>
    <w:p w14:paraId="1582C14D" w14:textId="77777777" w:rsidR="0064262C" w:rsidRPr="0064262C" w:rsidRDefault="0064262C" w:rsidP="0064262C">
      <w:pPr>
        <w:pStyle w:val="ListParagraph"/>
        <w:numPr>
          <w:ilvl w:val="0"/>
          <w:numId w:val="1"/>
        </w:numPr>
        <w:rPr>
          <w:rFonts w:ascii="Arial" w:hAnsi="Arial" w:cs="Arial"/>
          <w:color w:val="000000" w:themeColor="text1"/>
          <w:sz w:val="22"/>
          <w:szCs w:val="22"/>
        </w:rPr>
      </w:pPr>
      <w:r w:rsidRPr="0064262C">
        <w:rPr>
          <w:rFonts w:ascii="Arial" w:hAnsi="Arial" w:cs="Arial"/>
          <w:color w:val="000000" w:themeColor="text1"/>
          <w:sz w:val="22"/>
          <w:szCs w:val="22"/>
        </w:rPr>
        <w:t xml:space="preserve">Equipment Use Expenses #3 “OHV Maintenance” – Applicant is reminded Equipment not purchased through the Grants Program are not eligible for regular maintenance expenses. Applicant must clarify what “purchased with prior year funds” means. </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50C80A1A" w14:textId="7A73C554" w:rsidR="00F04D40" w:rsidRPr="0064262C" w:rsidRDefault="0064262C" w:rsidP="008616EC">
      <w:pPr>
        <w:pStyle w:val="ListParagraph"/>
        <w:numPr>
          <w:ilvl w:val="0"/>
          <w:numId w:val="2"/>
        </w:numPr>
        <w:rPr>
          <w:rFonts w:ascii="Arial" w:hAnsi="Arial" w:cs="Arial"/>
          <w:sz w:val="22"/>
          <w:szCs w:val="22"/>
        </w:rPr>
      </w:pPr>
      <w:r w:rsidRPr="0064262C">
        <w:rPr>
          <w:rFonts w:ascii="Arial" w:hAnsi="Arial" w:cs="Arial"/>
          <w:sz w:val="22"/>
          <w:szCs w:val="22"/>
        </w:rPr>
        <w:t xml:space="preserve">#3 – Narrative does not support the selections of “Maintaining Trails that provides for multi-use” and “Providing varied levels of riding difficulty”. Applicant must provide example(s) of Project activities being performed that support the selections. In addition, Project Description section does not support the selection of “Providing varied levels of riding difficulty”. </w:t>
      </w:r>
    </w:p>
    <w:p w14:paraId="253863D5" w14:textId="77777777" w:rsidR="00B75280" w:rsidRDefault="00B75280" w:rsidP="001E1516">
      <w:pPr>
        <w:tabs>
          <w:tab w:val="num" w:pos="720"/>
        </w:tabs>
        <w:contextualSpacing/>
        <w:rPr>
          <w:rFonts w:ascii="Arial" w:hAnsi="Arial" w:cs="Arial"/>
          <w:sz w:val="22"/>
          <w:szCs w:val="22"/>
        </w:rPr>
      </w:pPr>
    </w:p>
    <w:p w14:paraId="7F5ABACA" w14:textId="77777777" w:rsidR="008616EC" w:rsidRDefault="008616EC" w:rsidP="001E1516">
      <w:pPr>
        <w:tabs>
          <w:tab w:val="num" w:pos="720"/>
        </w:tabs>
        <w:contextualSpacing/>
        <w:rPr>
          <w:rFonts w:ascii="Arial" w:hAnsi="Arial" w:cs="Arial"/>
          <w:sz w:val="22"/>
          <w:szCs w:val="22"/>
        </w:rPr>
      </w:pPr>
    </w:p>
    <w:p w14:paraId="6E2E68C9" w14:textId="77777777" w:rsidR="00757081" w:rsidRDefault="00757081" w:rsidP="00757081">
      <w:pPr>
        <w:rPr>
          <w:rFonts w:ascii="Arial" w:hAnsi="Arial" w:cs="Arial"/>
          <w:b/>
          <w:szCs w:val="22"/>
        </w:rPr>
      </w:pPr>
      <w:r>
        <w:rPr>
          <w:b/>
          <w:noProof/>
        </w:rPr>
        <mc:AlternateContent>
          <mc:Choice Requires="wps">
            <w:drawing>
              <wp:inline distT="0" distB="0" distL="0" distR="0" wp14:anchorId="31B53BA0" wp14:editId="10BD3E9F">
                <wp:extent cx="5943600" cy="325755"/>
                <wp:effectExtent l="0" t="0" r="19050" b="17145"/>
                <wp:docPr id="979607236" name="Rectangle 97960723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9D861B" w14:textId="5ADE1A26" w:rsidR="00757081" w:rsidRPr="00414D4C" w:rsidRDefault="00757081" w:rsidP="00757081">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00710600" w:rsidRPr="00710600">
                              <w:rPr>
                                <w:rFonts w:ascii="Arial" w:hAnsi="Arial" w:cs="Arial"/>
                                <w:b/>
                                <w:color w:val="000000" w:themeColor="text1"/>
                                <w:sz w:val="26"/>
                                <w:szCs w:val="26"/>
                              </w:rPr>
                              <w:t>South</w:t>
                            </w:r>
                            <w:r w:rsidR="00710600">
                              <w:rPr>
                                <w:rFonts w:ascii="Arial" w:hAnsi="Arial" w:cs="Arial"/>
                                <w:b/>
                                <w:color w:val="000000" w:themeColor="text1"/>
                                <w:sz w:val="26"/>
                                <w:szCs w:val="26"/>
                              </w:rPr>
                              <w:tab/>
                            </w:r>
                            <w:r w:rsidR="00710600">
                              <w:rPr>
                                <w:rFonts w:ascii="Arial" w:hAnsi="Arial" w:cs="Arial"/>
                                <w:b/>
                                <w:color w:val="000000" w:themeColor="text1"/>
                                <w:sz w:val="26"/>
                                <w:szCs w:val="26"/>
                              </w:rPr>
                              <w:tab/>
                            </w:r>
                            <w:r w:rsidR="00710600">
                              <w:rPr>
                                <w:rFonts w:ascii="Arial" w:hAnsi="Arial" w:cs="Arial"/>
                                <w:b/>
                                <w:color w:val="000000" w:themeColor="text1"/>
                                <w:sz w:val="26"/>
                                <w:szCs w:val="26"/>
                              </w:rPr>
                              <w:tab/>
                            </w:r>
                            <w:r w:rsidR="00710600">
                              <w:rPr>
                                <w:rFonts w:ascii="Arial" w:hAnsi="Arial" w:cs="Arial"/>
                                <w:b/>
                                <w:color w:val="000000" w:themeColor="text1"/>
                                <w:sz w:val="26"/>
                                <w:szCs w:val="26"/>
                              </w:rPr>
                              <w:tab/>
                            </w:r>
                            <w:r w:rsidR="00710600">
                              <w:rPr>
                                <w:rFonts w:ascii="Arial" w:hAnsi="Arial" w:cs="Arial"/>
                                <w:b/>
                                <w:color w:val="000000" w:themeColor="text1"/>
                                <w:sz w:val="26"/>
                                <w:szCs w:val="26"/>
                              </w:rPr>
                              <w:tab/>
                            </w:r>
                            <w:r w:rsidR="00710600">
                              <w:rPr>
                                <w:rFonts w:ascii="Arial" w:hAnsi="Arial" w:cs="Arial"/>
                                <w:b/>
                                <w:color w:val="000000" w:themeColor="text1"/>
                                <w:sz w:val="26"/>
                                <w:szCs w:val="26"/>
                              </w:rPr>
                              <w:tab/>
                            </w:r>
                            <w:r w:rsidR="00710600" w:rsidRPr="00710600">
                              <w:rPr>
                                <w:rFonts w:ascii="Arial" w:hAnsi="Arial" w:cs="Arial"/>
                                <w:b/>
                                <w:color w:val="000000" w:themeColor="text1"/>
                                <w:sz w:val="26"/>
                                <w:szCs w:val="26"/>
                              </w:rPr>
                              <w:t>G23-02-02-G02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1B53BA0" id="Rectangle 979607236"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" fillcolor="#847e6b" strokecolor="black [3213]" strokeweight=".5pt">
                <v:fill color2="#e4d9ba" rotate="t" focusposition="1" focussize="" colors="0 #847e6b;.5 #bfb69c;1 #e4d9ba" focus="100%" type="gradientRadial"/>
                <v:textbox>
                  <w:txbxContent>
                    <w:p w14:paraId="189D861B" w14:textId="5ADE1A26" w:rsidR="00757081" w:rsidRPr="00414D4C" w:rsidRDefault="00757081" w:rsidP="00757081">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00710600" w:rsidRPr="00710600">
                        <w:rPr>
                          <w:rFonts w:ascii="Arial" w:hAnsi="Arial" w:cs="Arial"/>
                          <w:b/>
                          <w:color w:val="000000" w:themeColor="text1"/>
                          <w:sz w:val="26"/>
                          <w:szCs w:val="26"/>
                        </w:rPr>
                        <w:t>South</w:t>
                      </w:r>
                      <w:r w:rsidR="00710600">
                        <w:rPr>
                          <w:rFonts w:ascii="Arial" w:hAnsi="Arial" w:cs="Arial"/>
                          <w:b/>
                          <w:color w:val="000000" w:themeColor="text1"/>
                          <w:sz w:val="26"/>
                          <w:szCs w:val="26"/>
                        </w:rPr>
                        <w:tab/>
                      </w:r>
                      <w:r w:rsidR="00710600">
                        <w:rPr>
                          <w:rFonts w:ascii="Arial" w:hAnsi="Arial" w:cs="Arial"/>
                          <w:b/>
                          <w:color w:val="000000" w:themeColor="text1"/>
                          <w:sz w:val="26"/>
                          <w:szCs w:val="26"/>
                        </w:rPr>
                        <w:tab/>
                      </w:r>
                      <w:r w:rsidR="00710600">
                        <w:rPr>
                          <w:rFonts w:ascii="Arial" w:hAnsi="Arial" w:cs="Arial"/>
                          <w:b/>
                          <w:color w:val="000000" w:themeColor="text1"/>
                          <w:sz w:val="26"/>
                          <w:szCs w:val="26"/>
                        </w:rPr>
                        <w:tab/>
                      </w:r>
                      <w:r w:rsidR="00710600">
                        <w:rPr>
                          <w:rFonts w:ascii="Arial" w:hAnsi="Arial" w:cs="Arial"/>
                          <w:b/>
                          <w:color w:val="000000" w:themeColor="text1"/>
                          <w:sz w:val="26"/>
                          <w:szCs w:val="26"/>
                        </w:rPr>
                        <w:tab/>
                      </w:r>
                      <w:r w:rsidR="00710600">
                        <w:rPr>
                          <w:rFonts w:ascii="Arial" w:hAnsi="Arial" w:cs="Arial"/>
                          <w:b/>
                          <w:color w:val="000000" w:themeColor="text1"/>
                          <w:sz w:val="26"/>
                          <w:szCs w:val="26"/>
                        </w:rPr>
                        <w:tab/>
                      </w:r>
                      <w:r w:rsidR="00710600">
                        <w:rPr>
                          <w:rFonts w:ascii="Arial" w:hAnsi="Arial" w:cs="Arial"/>
                          <w:b/>
                          <w:color w:val="000000" w:themeColor="text1"/>
                          <w:sz w:val="26"/>
                          <w:szCs w:val="26"/>
                        </w:rPr>
                        <w:tab/>
                      </w:r>
                      <w:r w:rsidR="00710600" w:rsidRPr="00710600">
                        <w:rPr>
                          <w:rFonts w:ascii="Arial" w:hAnsi="Arial" w:cs="Arial"/>
                          <w:b/>
                          <w:color w:val="000000" w:themeColor="text1"/>
                          <w:sz w:val="26"/>
                          <w:szCs w:val="26"/>
                        </w:rPr>
                        <w:t>G23-02-02-G02</w:t>
                      </w:r>
                    </w:p>
                  </w:txbxContent>
                </v:textbox>
                <w10:anchorlock/>
              </v:rect>
            </w:pict>
          </mc:Fallback>
        </mc:AlternateContent>
      </w:r>
    </w:p>
    <w:p w14:paraId="0576E2F4" w14:textId="77777777" w:rsidR="00757081" w:rsidRPr="00687C41" w:rsidRDefault="00757081" w:rsidP="00757081">
      <w:pPr>
        <w:rPr>
          <w:rFonts w:ascii="Arial" w:hAnsi="Arial" w:cs="Arial"/>
          <w:b/>
          <w:szCs w:val="22"/>
        </w:rPr>
      </w:pPr>
    </w:p>
    <w:p w14:paraId="3CED6EE7" w14:textId="77777777" w:rsidR="00757081" w:rsidRPr="009460E1" w:rsidRDefault="00757081" w:rsidP="00757081">
      <w:pPr>
        <w:rPr>
          <w:rFonts w:ascii="Arial" w:hAnsi="Arial" w:cs="Arial"/>
          <w:b/>
          <w:i/>
        </w:rPr>
      </w:pPr>
      <w:r>
        <w:rPr>
          <w:rFonts w:ascii="Arial" w:hAnsi="Arial" w:cs="Arial"/>
          <w:b/>
          <w:i/>
        </w:rPr>
        <w:t>Project Description - Background</w:t>
      </w:r>
    </w:p>
    <w:p w14:paraId="7BC45999" w14:textId="77777777" w:rsidR="00757081" w:rsidRDefault="00757081" w:rsidP="00757081">
      <w:pPr>
        <w:rPr>
          <w:rFonts w:ascii="Arial" w:hAnsi="Arial" w:cs="Arial"/>
        </w:rPr>
      </w:pPr>
    </w:p>
    <w:p w14:paraId="43F07AED" w14:textId="77777777" w:rsidR="0064262C" w:rsidRPr="00B15260" w:rsidRDefault="0064262C" w:rsidP="0064262C">
      <w:pPr>
        <w:pStyle w:val="ListParagraph"/>
        <w:numPr>
          <w:ilvl w:val="0"/>
          <w:numId w:val="1"/>
        </w:numPr>
        <w:rPr>
          <w:rFonts w:ascii="Arial" w:hAnsi="Arial" w:cs="Arial"/>
          <w:color w:val="000000" w:themeColor="text1"/>
          <w:sz w:val="22"/>
          <w:szCs w:val="22"/>
        </w:rPr>
      </w:pPr>
      <w:r w:rsidRPr="00B15260">
        <w:rPr>
          <w:rFonts w:ascii="Arial" w:hAnsi="Arial" w:cs="Arial"/>
          <w:color w:val="000000" w:themeColor="text1"/>
          <w:sz w:val="22"/>
          <w:szCs w:val="22"/>
        </w:rPr>
        <w:t>No comment.</w:t>
      </w:r>
    </w:p>
    <w:p w14:paraId="55D7AFAE" w14:textId="77777777" w:rsidR="00757081" w:rsidRDefault="00757081" w:rsidP="00757081"/>
    <w:p w14:paraId="4E7B89B7" w14:textId="77777777" w:rsidR="00757081" w:rsidRPr="009460E1" w:rsidRDefault="00757081" w:rsidP="00757081">
      <w:pPr>
        <w:rPr>
          <w:rFonts w:ascii="Arial" w:hAnsi="Arial" w:cs="Arial"/>
          <w:b/>
          <w:i/>
        </w:rPr>
      </w:pPr>
      <w:r>
        <w:rPr>
          <w:rFonts w:ascii="Arial" w:hAnsi="Arial" w:cs="Arial"/>
          <w:b/>
          <w:i/>
        </w:rPr>
        <w:t>Project Description – Project Description</w:t>
      </w:r>
    </w:p>
    <w:p w14:paraId="745F13B5" w14:textId="77777777" w:rsidR="00757081" w:rsidRDefault="00757081" w:rsidP="00757081">
      <w:pPr>
        <w:rPr>
          <w:rFonts w:ascii="Arial" w:hAnsi="Arial" w:cs="Arial"/>
        </w:rPr>
      </w:pPr>
    </w:p>
    <w:p w14:paraId="75AB3EC5" w14:textId="77777777" w:rsidR="0064262C" w:rsidRPr="00B15260" w:rsidRDefault="0064262C" w:rsidP="0064262C">
      <w:pPr>
        <w:pStyle w:val="ListParagraph"/>
        <w:numPr>
          <w:ilvl w:val="0"/>
          <w:numId w:val="1"/>
        </w:numPr>
        <w:rPr>
          <w:rFonts w:ascii="Arial" w:hAnsi="Arial" w:cs="Arial"/>
          <w:color w:val="000000" w:themeColor="text1"/>
          <w:sz w:val="22"/>
          <w:szCs w:val="22"/>
        </w:rPr>
      </w:pPr>
      <w:r w:rsidRPr="00B15260">
        <w:rPr>
          <w:rFonts w:ascii="Arial" w:hAnsi="Arial" w:cs="Arial"/>
          <w:color w:val="000000" w:themeColor="text1"/>
          <w:sz w:val="22"/>
          <w:szCs w:val="22"/>
        </w:rPr>
        <w:t>No comment.</w:t>
      </w:r>
    </w:p>
    <w:p w14:paraId="2ACC4E2A" w14:textId="77777777" w:rsidR="00757081" w:rsidRDefault="00757081" w:rsidP="00757081">
      <w:pPr>
        <w:tabs>
          <w:tab w:val="num" w:pos="720"/>
        </w:tabs>
        <w:contextualSpacing/>
        <w:rPr>
          <w:rFonts w:ascii="Arial" w:hAnsi="Arial" w:cs="Arial"/>
          <w:b/>
          <w:i/>
        </w:rPr>
      </w:pPr>
    </w:p>
    <w:p w14:paraId="7ADF5AB9" w14:textId="77777777" w:rsidR="00757081" w:rsidRPr="009460E1" w:rsidRDefault="00757081" w:rsidP="00757081">
      <w:pPr>
        <w:rPr>
          <w:rFonts w:ascii="Arial" w:hAnsi="Arial" w:cs="Arial"/>
          <w:b/>
          <w:i/>
        </w:rPr>
      </w:pPr>
      <w:r>
        <w:rPr>
          <w:rFonts w:ascii="Arial" w:hAnsi="Arial" w:cs="Arial"/>
          <w:b/>
          <w:i/>
        </w:rPr>
        <w:t>Project Description – List of Project Deliverables</w:t>
      </w:r>
    </w:p>
    <w:p w14:paraId="65A8779F" w14:textId="77777777" w:rsidR="00757081" w:rsidRDefault="00757081" w:rsidP="00757081">
      <w:pPr>
        <w:rPr>
          <w:rFonts w:ascii="Arial" w:hAnsi="Arial" w:cs="Arial"/>
        </w:rPr>
      </w:pPr>
    </w:p>
    <w:p w14:paraId="4A7EB178" w14:textId="77777777" w:rsidR="0064262C" w:rsidRPr="00B15260" w:rsidRDefault="0064262C" w:rsidP="0064262C">
      <w:pPr>
        <w:pStyle w:val="ListParagraph"/>
        <w:numPr>
          <w:ilvl w:val="0"/>
          <w:numId w:val="1"/>
        </w:numPr>
        <w:rPr>
          <w:rFonts w:ascii="Arial" w:hAnsi="Arial" w:cs="Arial"/>
          <w:color w:val="000000" w:themeColor="text1"/>
          <w:sz w:val="22"/>
          <w:szCs w:val="22"/>
        </w:rPr>
      </w:pPr>
      <w:r w:rsidRPr="00B15260">
        <w:rPr>
          <w:rFonts w:ascii="Arial" w:hAnsi="Arial" w:cs="Arial"/>
          <w:color w:val="000000" w:themeColor="text1"/>
          <w:sz w:val="22"/>
          <w:szCs w:val="22"/>
        </w:rPr>
        <w:t>No comment.</w:t>
      </w:r>
    </w:p>
    <w:p w14:paraId="658F933C" w14:textId="77777777" w:rsidR="00757081" w:rsidRDefault="00757081" w:rsidP="00757081">
      <w:pPr>
        <w:tabs>
          <w:tab w:val="num" w:pos="720"/>
        </w:tabs>
        <w:contextualSpacing/>
        <w:rPr>
          <w:rFonts w:ascii="Arial" w:hAnsi="Arial" w:cs="Arial"/>
          <w:b/>
          <w:i/>
        </w:rPr>
      </w:pPr>
    </w:p>
    <w:p w14:paraId="5010417C" w14:textId="77777777" w:rsidR="00757081" w:rsidRPr="009460E1" w:rsidRDefault="00757081" w:rsidP="00757081">
      <w:pPr>
        <w:rPr>
          <w:rFonts w:ascii="Arial" w:hAnsi="Arial" w:cs="Arial"/>
          <w:b/>
          <w:i/>
        </w:rPr>
      </w:pPr>
      <w:r>
        <w:rPr>
          <w:rFonts w:ascii="Arial" w:hAnsi="Arial" w:cs="Arial"/>
          <w:b/>
          <w:i/>
        </w:rPr>
        <w:t>Project Description – All Others</w:t>
      </w:r>
    </w:p>
    <w:p w14:paraId="1AACFFFA" w14:textId="77777777" w:rsidR="00757081" w:rsidRDefault="00757081" w:rsidP="00757081">
      <w:pPr>
        <w:rPr>
          <w:rFonts w:ascii="Arial" w:hAnsi="Arial" w:cs="Arial"/>
        </w:rPr>
      </w:pPr>
    </w:p>
    <w:p w14:paraId="610D8285" w14:textId="77777777" w:rsidR="0064262C" w:rsidRPr="00B15260" w:rsidRDefault="0064262C" w:rsidP="0064262C">
      <w:pPr>
        <w:pStyle w:val="ListParagraph"/>
        <w:numPr>
          <w:ilvl w:val="0"/>
          <w:numId w:val="1"/>
        </w:numPr>
        <w:rPr>
          <w:rFonts w:ascii="Arial" w:hAnsi="Arial" w:cs="Arial"/>
          <w:color w:val="000000" w:themeColor="text1"/>
          <w:sz w:val="22"/>
          <w:szCs w:val="22"/>
        </w:rPr>
      </w:pPr>
      <w:r w:rsidRPr="00B15260">
        <w:rPr>
          <w:rFonts w:ascii="Arial" w:hAnsi="Arial" w:cs="Arial"/>
          <w:color w:val="000000" w:themeColor="text1"/>
          <w:sz w:val="22"/>
          <w:szCs w:val="22"/>
        </w:rPr>
        <w:t>No comment.</w:t>
      </w:r>
    </w:p>
    <w:p w14:paraId="591AB47D" w14:textId="77777777" w:rsidR="00757081" w:rsidRDefault="00757081" w:rsidP="00757081">
      <w:pPr>
        <w:tabs>
          <w:tab w:val="num" w:pos="720"/>
        </w:tabs>
        <w:contextualSpacing/>
        <w:rPr>
          <w:rFonts w:ascii="Arial" w:hAnsi="Arial" w:cs="Arial"/>
          <w:b/>
          <w:i/>
        </w:rPr>
      </w:pPr>
    </w:p>
    <w:p w14:paraId="708AFEF1" w14:textId="77777777" w:rsidR="00757081" w:rsidRDefault="00757081" w:rsidP="00757081">
      <w:pPr>
        <w:tabs>
          <w:tab w:val="num" w:pos="720"/>
        </w:tabs>
        <w:contextualSpacing/>
        <w:rPr>
          <w:rFonts w:ascii="Arial" w:hAnsi="Arial" w:cs="Arial"/>
          <w:b/>
          <w:i/>
        </w:rPr>
      </w:pPr>
      <w:r w:rsidRPr="009460E1">
        <w:rPr>
          <w:rFonts w:ascii="Arial" w:hAnsi="Arial" w:cs="Arial"/>
          <w:b/>
          <w:i/>
        </w:rPr>
        <w:t>Project Cost Estimate</w:t>
      </w:r>
    </w:p>
    <w:p w14:paraId="1F635418" w14:textId="77777777" w:rsidR="00757081" w:rsidRPr="009460E1" w:rsidRDefault="00757081" w:rsidP="00757081">
      <w:pPr>
        <w:tabs>
          <w:tab w:val="num" w:pos="720"/>
        </w:tabs>
        <w:contextualSpacing/>
        <w:rPr>
          <w:rFonts w:ascii="Arial" w:hAnsi="Arial" w:cs="Arial"/>
          <w:b/>
          <w:i/>
        </w:rPr>
      </w:pPr>
    </w:p>
    <w:p w14:paraId="165EA957" w14:textId="77777777" w:rsidR="0064262C" w:rsidRPr="0064262C" w:rsidRDefault="0064262C" w:rsidP="0064262C">
      <w:pPr>
        <w:pStyle w:val="ListParagraph"/>
        <w:numPr>
          <w:ilvl w:val="0"/>
          <w:numId w:val="1"/>
        </w:numPr>
        <w:rPr>
          <w:rFonts w:ascii="Arial" w:hAnsi="Arial" w:cs="Arial"/>
          <w:color w:val="000000" w:themeColor="text1"/>
          <w:sz w:val="22"/>
          <w:szCs w:val="22"/>
        </w:rPr>
      </w:pPr>
      <w:r w:rsidRPr="0064262C">
        <w:rPr>
          <w:rFonts w:ascii="Arial" w:hAnsi="Arial" w:cs="Arial"/>
          <w:color w:val="000000" w:themeColor="text1"/>
          <w:sz w:val="22"/>
          <w:szCs w:val="22"/>
        </w:rPr>
        <w:t>Contracts #2 “Toilet Vault Pumping” – Applicant’s notes are inconsistent on number of permanent bathroom facilities with the Quantity (“Qty”) in the line item. Applicant must revise notes description or QTY to match. Applicant must clarify the number of facilities.</w:t>
      </w:r>
    </w:p>
    <w:p w14:paraId="48933EC7" w14:textId="77777777" w:rsidR="0064262C" w:rsidRPr="0064262C" w:rsidRDefault="0064262C" w:rsidP="0064262C">
      <w:pPr>
        <w:pStyle w:val="ListParagraph"/>
        <w:numPr>
          <w:ilvl w:val="0"/>
          <w:numId w:val="1"/>
        </w:numPr>
        <w:rPr>
          <w:rFonts w:ascii="Arial" w:hAnsi="Arial" w:cs="Arial"/>
          <w:color w:val="000000" w:themeColor="text1"/>
          <w:sz w:val="22"/>
          <w:szCs w:val="22"/>
        </w:rPr>
      </w:pPr>
      <w:r w:rsidRPr="0064262C">
        <w:rPr>
          <w:rFonts w:ascii="Arial" w:hAnsi="Arial" w:cs="Arial"/>
          <w:color w:val="000000" w:themeColor="text1"/>
          <w:sz w:val="22"/>
          <w:szCs w:val="22"/>
        </w:rPr>
        <w:t>Contracts #4 “Excavator Rental “weekly rate” –  Applicant must clarify how often in day(s) the piece of Heavy Equipment is expected to be used on the Project within a weekly basis. In addition, Heavy Equipment rental cost are not considered contracts. Applicant must move this line item to the Equipment Use Expenses category.</w:t>
      </w:r>
    </w:p>
    <w:p w14:paraId="53DC3FC5" w14:textId="77777777" w:rsidR="0064262C" w:rsidRPr="0064262C" w:rsidRDefault="0064262C" w:rsidP="0064262C">
      <w:pPr>
        <w:pStyle w:val="ListParagraph"/>
        <w:numPr>
          <w:ilvl w:val="0"/>
          <w:numId w:val="1"/>
        </w:numPr>
        <w:rPr>
          <w:rFonts w:ascii="Arial" w:hAnsi="Arial" w:cs="Arial"/>
          <w:color w:val="000000" w:themeColor="text1"/>
          <w:sz w:val="22"/>
          <w:szCs w:val="22"/>
        </w:rPr>
      </w:pPr>
      <w:r w:rsidRPr="0064262C">
        <w:rPr>
          <w:rFonts w:ascii="Arial" w:hAnsi="Arial" w:cs="Arial"/>
          <w:color w:val="000000" w:themeColor="text1"/>
          <w:sz w:val="22"/>
          <w:szCs w:val="22"/>
        </w:rPr>
        <w:t>Materials / Supplies #1 “Janitorial/Cleaning Products” – Cost significantly increased compared to prior year’s Application. Applicant must provide additional details to justify the cost.</w:t>
      </w:r>
    </w:p>
    <w:p w14:paraId="43873C7C" w14:textId="398101FE" w:rsidR="0064262C" w:rsidRPr="0064262C" w:rsidRDefault="0064262C" w:rsidP="0064262C">
      <w:pPr>
        <w:pStyle w:val="ListParagraph"/>
        <w:numPr>
          <w:ilvl w:val="0"/>
          <w:numId w:val="1"/>
        </w:numPr>
        <w:rPr>
          <w:rFonts w:ascii="Arial" w:hAnsi="Arial" w:cs="Arial"/>
          <w:color w:val="000000" w:themeColor="text1"/>
          <w:sz w:val="22"/>
          <w:szCs w:val="22"/>
        </w:rPr>
      </w:pPr>
      <w:r w:rsidRPr="0064262C">
        <w:rPr>
          <w:rFonts w:ascii="Arial" w:hAnsi="Arial" w:cs="Arial"/>
          <w:color w:val="000000" w:themeColor="text1"/>
          <w:sz w:val="22"/>
          <w:szCs w:val="22"/>
        </w:rPr>
        <w:t>Equipment Use Expenses # 3 “WCF Polaris Ranger UTV Ownership Rate” – Applicant is reminded Equipment purchased through the Grants Program are not eligible for a use fee. Applicant must clarify if Equipment was acquired through the Grants Program.</w:t>
      </w:r>
    </w:p>
    <w:p w14:paraId="36284BAC" w14:textId="77777777" w:rsidR="0064262C" w:rsidRPr="0064262C" w:rsidRDefault="0064262C" w:rsidP="0064262C">
      <w:pPr>
        <w:pStyle w:val="ListParagraph"/>
        <w:numPr>
          <w:ilvl w:val="0"/>
          <w:numId w:val="1"/>
        </w:numPr>
        <w:rPr>
          <w:rFonts w:ascii="Arial" w:hAnsi="Arial" w:cs="Arial"/>
          <w:color w:val="000000" w:themeColor="text1"/>
          <w:sz w:val="22"/>
          <w:szCs w:val="22"/>
        </w:rPr>
      </w:pPr>
      <w:r w:rsidRPr="0064262C">
        <w:rPr>
          <w:rFonts w:ascii="Arial" w:hAnsi="Arial" w:cs="Arial"/>
          <w:color w:val="000000" w:themeColor="text1"/>
          <w:sz w:val="22"/>
          <w:szCs w:val="22"/>
        </w:rPr>
        <w:t>Equipment Use Expenses #4 &amp; 5 – Applicant’s notes are inconsistent on rate charge with the “Rate” in the line item. Applicant must clarify the rate. In addition, Applicant is reminded Equipment fuel expenses are reimbursed based on actual cost, not per mile charge. If applicable, Applicant must describe in the notes section how fuel costs were determined (a per mile charge provided for the methodology would be acceptable) and change the unit of measurement to “Each” or “Miscellaneous.”</w:t>
      </w:r>
    </w:p>
    <w:p w14:paraId="42EBCB2B" w14:textId="77777777" w:rsidR="0064262C" w:rsidRPr="0064262C" w:rsidRDefault="0064262C" w:rsidP="0064262C">
      <w:pPr>
        <w:pStyle w:val="ListParagraph"/>
        <w:numPr>
          <w:ilvl w:val="0"/>
          <w:numId w:val="1"/>
        </w:numPr>
        <w:rPr>
          <w:rFonts w:ascii="Arial" w:hAnsi="Arial" w:cs="Arial"/>
          <w:color w:val="000000" w:themeColor="text1"/>
          <w:sz w:val="22"/>
          <w:szCs w:val="22"/>
        </w:rPr>
      </w:pPr>
      <w:r w:rsidRPr="0064262C">
        <w:rPr>
          <w:rFonts w:ascii="Arial" w:hAnsi="Arial" w:cs="Arial"/>
          <w:color w:val="000000" w:themeColor="text1"/>
          <w:sz w:val="22"/>
          <w:szCs w:val="22"/>
        </w:rPr>
        <w:t>Others #1 “Preventive Maintenance and Repairs” – Applicant must separate out each type of equipment into its own line item (can combine weed eaters, t-post pounder, generator, water pump into the same line item). In addition, cost significantly increased compared to prior year’s Application. Applicant must provide additional details to justify the cost.</w:t>
      </w:r>
    </w:p>
    <w:p w14:paraId="060BA901" w14:textId="77777777" w:rsidR="00757081" w:rsidRPr="003676DA" w:rsidRDefault="00757081" w:rsidP="00757081">
      <w:pPr>
        <w:autoSpaceDE w:val="0"/>
        <w:autoSpaceDN w:val="0"/>
        <w:adjustRightInd w:val="0"/>
        <w:ind w:firstLine="720"/>
        <w:rPr>
          <w:rFonts w:ascii="Arial" w:eastAsiaTheme="minorHAnsi" w:hAnsi="Arial" w:cs="Arial"/>
          <w:color w:val="000000"/>
          <w:sz w:val="22"/>
          <w:szCs w:val="22"/>
        </w:rPr>
      </w:pPr>
    </w:p>
    <w:p w14:paraId="085F4FC7" w14:textId="77777777" w:rsidR="00757081" w:rsidRPr="009460E1" w:rsidRDefault="00757081" w:rsidP="00757081">
      <w:pPr>
        <w:tabs>
          <w:tab w:val="num" w:pos="720"/>
        </w:tabs>
        <w:contextualSpacing/>
        <w:rPr>
          <w:rFonts w:ascii="Arial" w:hAnsi="Arial" w:cs="Arial"/>
          <w:b/>
          <w:i/>
        </w:rPr>
      </w:pPr>
      <w:r w:rsidRPr="009460E1">
        <w:rPr>
          <w:rFonts w:ascii="Arial" w:hAnsi="Arial" w:cs="Arial"/>
          <w:b/>
          <w:i/>
        </w:rPr>
        <w:t>Evaluation Criteria</w:t>
      </w:r>
    </w:p>
    <w:p w14:paraId="4B84328D" w14:textId="77777777" w:rsidR="00757081" w:rsidRDefault="00757081" w:rsidP="00757081">
      <w:pPr>
        <w:tabs>
          <w:tab w:val="num" w:pos="720"/>
        </w:tabs>
        <w:contextualSpacing/>
        <w:rPr>
          <w:rFonts w:ascii="Arial" w:hAnsi="Arial" w:cs="Arial"/>
          <w:sz w:val="22"/>
          <w:szCs w:val="22"/>
        </w:rPr>
      </w:pPr>
    </w:p>
    <w:p w14:paraId="237F826D" w14:textId="77777777" w:rsidR="0064262C" w:rsidRPr="0064262C" w:rsidRDefault="0064262C" w:rsidP="0064262C">
      <w:pPr>
        <w:pStyle w:val="ListParagraph"/>
        <w:numPr>
          <w:ilvl w:val="0"/>
          <w:numId w:val="2"/>
        </w:numPr>
        <w:rPr>
          <w:rFonts w:ascii="Arial" w:hAnsi="Arial" w:cs="Arial"/>
          <w:sz w:val="22"/>
          <w:szCs w:val="22"/>
        </w:rPr>
      </w:pPr>
      <w:r w:rsidRPr="0064262C">
        <w:rPr>
          <w:rFonts w:ascii="Arial" w:hAnsi="Arial" w:cs="Arial"/>
          <w:sz w:val="22"/>
          <w:szCs w:val="22"/>
        </w:rPr>
        <w:t>#3 – Narrative does not support the selections of “Providing traffic control and/or educational signage” and “Providing varied levels of riding difficulty”. Applicant must provide example(s) of Project activities within the Application being performed that support the selections.</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857BE" w14:textId="77777777" w:rsidR="00BF1BFB" w:rsidRDefault="00BF1BFB" w:rsidP="0073175F">
      <w:r>
        <w:separator/>
      </w:r>
    </w:p>
  </w:endnote>
  <w:endnote w:type="continuationSeparator" w:id="0">
    <w:p w14:paraId="63ED8038" w14:textId="77777777" w:rsidR="00BF1BFB" w:rsidRDefault="00BF1BFB"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6062DFF0" w:rsidR="00AD43F5" w:rsidRPr="00407912" w:rsidRDefault="00757081" w:rsidP="00AD43F5">
    <w:pPr>
      <w:pStyle w:val="Footer"/>
      <w:jc w:val="right"/>
      <w:rPr>
        <w:rFonts w:ascii="Arial" w:hAnsi="Arial" w:cs="Arial"/>
        <w:sz w:val="22"/>
        <w:szCs w:val="22"/>
      </w:rPr>
    </w:pPr>
    <w:r w:rsidRPr="00757081">
      <w:rPr>
        <w:rFonts w:ascii="Arial" w:hAnsi="Arial" w:cs="Arial"/>
        <w:sz w:val="22"/>
        <w:szCs w:val="22"/>
      </w:rPr>
      <w:t>USFS - Cleveland National Forest</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Content>
        <w:sdt>
          <w:sdtPr>
            <w:rPr>
              <w:rFonts w:ascii="Arial" w:hAnsi="Arial" w:cs="Arial"/>
              <w:sz w:val="22"/>
              <w:szCs w:val="22"/>
            </w:rPr>
            <w:id w:val="1995679965"/>
            <w:docPartObj>
              <w:docPartGallery w:val="Page Numbers (Top of Page)"/>
              <w:docPartUnique/>
            </w:docPartObj>
          </w:sdt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5283" w14:textId="77777777" w:rsidR="00BF1BFB" w:rsidRDefault="00BF1BFB" w:rsidP="0073175F">
      <w:r>
        <w:separator/>
      </w:r>
    </w:p>
  </w:footnote>
  <w:footnote w:type="continuationSeparator" w:id="0">
    <w:p w14:paraId="6AE75111" w14:textId="77777777" w:rsidR="00BF1BFB" w:rsidRDefault="00BF1BFB"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4687093">
    <w:abstractNumId w:val="1"/>
  </w:num>
  <w:num w:numId="2" w16cid:durableId="1082220773">
    <w:abstractNumId w:val="2"/>
  </w:num>
  <w:num w:numId="3" w16cid:durableId="706367756">
    <w:abstractNumId w:val="7"/>
  </w:num>
  <w:num w:numId="4" w16cid:durableId="743990781">
    <w:abstractNumId w:val="4"/>
  </w:num>
  <w:num w:numId="5" w16cid:durableId="1537156273">
    <w:abstractNumId w:val="6"/>
  </w:num>
  <w:num w:numId="6" w16cid:durableId="99422407">
    <w:abstractNumId w:val="3"/>
  </w:num>
  <w:num w:numId="7" w16cid:durableId="1486123739">
    <w:abstractNumId w:val="5"/>
  </w:num>
  <w:num w:numId="8" w16cid:durableId="1836453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1" w:cryptProviderType="rsaAES" w:cryptAlgorithmClass="hash" w:cryptAlgorithmType="typeAny" w:cryptAlgorithmSid="14" w:cryptSpinCount="100000" w:hash="c33WC6nk84lMP5ocuPnHdfj0RIxHTCuHSWHPGSUKnmzsZ1J0R9PtSTMdW2RJkL2+VkyU2zX3m+XWCW5kgwZkUQ==" w:salt="AI5R3Jrrf7TckTtlJxE2X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96F64"/>
    <w:rsid w:val="000B3D0B"/>
    <w:rsid w:val="000F6F18"/>
    <w:rsid w:val="00103E72"/>
    <w:rsid w:val="00125DAA"/>
    <w:rsid w:val="00183D61"/>
    <w:rsid w:val="001E1516"/>
    <w:rsid w:val="001F2C6F"/>
    <w:rsid w:val="001F3F94"/>
    <w:rsid w:val="00233431"/>
    <w:rsid w:val="00250163"/>
    <w:rsid w:val="002B5AD9"/>
    <w:rsid w:val="002E180A"/>
    <w:rsid w:val="002E2E6C"/>
    <w:rsid w:val="00326B0A"/>
    <w:rsid w:val="0036720B"/>
    <w:rsid w:val="003676B1"/>
    <w:rsid w:val="003676DA"/>
    <w:rsid w:val="00386377"/>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C271B"/>
    <w:rsid w:val="00600AAD"/>
    <w:rsid w:val="006233CA"/>
    <w:rsid w:val="0064262C"/>
    <w:rsid w:val="00687C41"/>
    <w:rsid w:val="006D2D2E"/>
    <w:rsid w:val="006F54A4"/>
    <w:rsid w:val="006F5824"/>
    <w:rsid w:val="00707DAC"/>
    <w:rsid w:val="00710600"/>
    <w:rsid w:val="00712330"/>
    <w:rsid w:val="00721601"/>
    <w:rsid w:val="0073175F"/>
    <w:rsid w:val="00742E02"/>
    <w:rsid w:val="00757081"/>
    <w:rsid w:val="00782DBD"/>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9F35B1"/>
    <w:rsid w:val="00A074E5"/>
    <w:rsid w:val="00A31651"/>
    <w:rsid w:val="00A55CB9"/>
    <w:rsid w:val="00A72250"/>
    <w:rsid w:val="00A731E1"/>
    <w:rsid w:val="00A86CD2"/>
    <w:rsid w:val="00AB78BB"/>
    <w:rsid w:val="00AC11ED"/>
    <w:rsid w:val="00AD2CD2"/>
    <w:rsid w:val="00AD43F5"/>
    <w:rsid w:val="00B00365"/>
    <w:rsid w:val="00B15260"/>
    <w:rsid w:val="00B2308F"/>
    <w:rsid w:val="00B23CD2"/>
    <w:rsid w:val="00B71734"/>
    <w:rsid w:val="00B723AA"/>
    <w:rsid w:val="00B75280"/>
    <w:rsid w:val="00B87F70"/>
    <w:rsid w:val="00B93326"/>
    <w:rsid w:val="00BC117A"/>
    <w:rsid w:val="00BE5E19"/>
    <w:rsid w:val="00BF1BFB"/>
    <w:rsid w:val="00C03325"/>
    <w:rsid w:val="00C1421F"/>
    <w:rsid w:val="00C4203B"/>
    <w:rsid w:val="00C47FC6"/>
    <w:rsid w:val="00C65D61"/>
    <w:rsid w:val="00C700C3"/>
    <w:rsid w:val="00CF6081"/>
    <w:rsid w:val="00CF7F67"/>
    <w:rsid w:val="00D059AA"/>
    <w:rsid w:val="00D47B2C"/>
    <w:rsid w:val="00D47CB7"/>
    <w:rsid w:val="00D66664"/>
    <w:rsid w:val="00D858A8"/>
    <w:rsid w:val="00DC3E96"/>
    <w:rsid w:val="00DC4B74"/>
    <w:rsid w:val="00DD2420"/>
    <w:rsid w:val="00DE67A9"/>
    <w:rsid w:val="00E53D69"/>
    <w:rsid w:val="00E8133C"/>
    <w:rsid w:val="00E8317A"/>
    <w:rsid w:val="00E95995"/>
    <w:rsid w:val="00EA41E2"/>
    <w:rsid w:val="00EA4929"/>
    <w:rsid w:val="00EF153C"/>
    <w:rsid w:val="00F04D40"/>
    <w:rsid w:val="00F30894"/>
    <w:rsid w:val="00F364DA"/>
    <w:rsid w:val="00F7131D"/>
    <w:rsid w:val="00F94BA6"/>
    <w:rsid w:val="00FA6F2F"/>
    <w:rsid w:val="00FB4E68"/>
    <w:rsid w:val="00FB78E1"/>
    <w:rsid w:val="00FF2CA7"/>
    <w:rsid w:val="00FF4248"/>
    <w:rsid w:val="0FA634C8"/>
    <w:rsid w:val="39524973"/>
    <w:rsid w:val="52C85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Props1.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2.xml><?xml version="1.0" encoding="utf-8"?>
<ds:datastoreItem xmlns:ds="http://schemas.openxmlformats.org/officeDocument/2006/customXml" ds:itemID="{BFBDC6D8-1C5D-4469-B181-08D4E3DA7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4.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 ds:uri="59c8dfd7-5f63-4fd3-8acf-32e3e25de9be"/>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982</Words>
  <Characters>5603</Characters>
  <Application>Microsoft Office Word</Application>
  <DocSecurity>8</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Whamond, Matt@Parks</cp:lastModifiedBy>
  <cp:revision>8</cp:revision>
  <dcterms:created xsi:type="dcterms:W3CDTF">2023-04-20T22:04:00Z</dcterms:created>
  <dcterms:modified xsi:type="dcterms:W3CDTF">2023-05-12T12:37:00Z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