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184B697A" w:rsidR="003676DA" w:rsidRPr="00414D4C" w:rsidRDefault="00950089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6122747"/>
                            <w:bookmarkStart w:id="1" w:name="_Hlk76122748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USFS – Mendocino National Forest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184B697A" w:rsidR="003676DA" w:rsidRPr="00414D4C" w:rsidRDefault="00950089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6122747"/>
                      <w:bookmarkStart w:id="3" w:name="_Hlk76122748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USFS – Mendocino National Forest 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7CBF36D4" w14:textId="77777777" w:rsidR="00142C2C" w:rsidRDefault="00142C2C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78FDD6BA" w14:textId="6C4CFB2D" w:rsidR="00E8133C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</w:t>
      </w:r>
      <w:bookmarkStart w:id="4" w:name="_Hlk78905180"/>
      <w:r w:rsidRPr="007A34A5">
        <w:rPr>
          <w:rFonts w:ascii="Arial" w:hAnsi="Arial" w:cs="Arial"/>
          <w:sz w:val="22"/>
          <w:szCs w:val="22"/>
        </w:rPr>
        <w:t>–</w:t>
      </w:r>
      <w:bookmarkEnd w:id="4"/>
      <w:r w:rsidRPr="007A34A5">
        <w:rPr>
          <w:rFonts w:ascii="Arial" w:hAnsi="Arial" w:cs="Arial"/>
          <w:sz w:val="22"/>
          <w:szCs w:val="22"/>
        </w:rPr>
        <w:t xml:space="preserve"> OHV Opportunity Ratio. Add </w:t>
      </w:r>
      <w:r w:rsidR="00154545">
        <w:rPr>
          <w:rFonts w:ascii="Arial" w:hAnsi="Arial" w:cs="Arial"/>
          <w:sz w:val="22"/>
          <w:szCs w:val="22"/>
        </w:rPr>
        <w:t>3</w:t>
      </w:r>
      <w:r w:rsidRPr="007A34A5">
        <w:rPr>
          <w:rFonts w:ascii="Arial" w:hAnsi="Arial" w:cs="Arial"/>
          <w:sz w:val="22"/>
          <w:szCs w:val="22"/>
        </w:rPr>
        <w:t xml:space="preserve"> points.</w:t>
      </w:r>
    </w:p>
    <w:p w14:paraId="3D238918" w14:textId="6DDA4710" w:rsidR="00F04D40" w:rsidRDefault="00154545" w:rsidP="00142C2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154545">
        <w:rPr>
          <w:rFonts w:ascii="Arial" w:hAnsi="Arial" w:cs="Arial"/>
          <w:sz w:val="22"/>
          <w:szCs w:val="22"/>
        </w:rPr>
        <w:t xml:space="preserve">#6 </w:t>
      </w:r>
      <w:r w:rsidR="00024468" w:rsidRPr="00024468">
        <w:rPr>
          <w:rFonts w:ascii="Arial" w:hAnsi="Arial" w:cs="Arial"/>
          <w:sz w:val="22"/>
          <w:szCs w:val="22"/>
        </w:rPr>
        <w:t>–</w:t>
      </w:r>
      <w:r w:rsidRPr="00154545">
        <w:rPr>
          <w:rFonts w:ascii="Arial" w:hAnsi="Arial" w:cs="Arial"/>
          <w:sz w:val="22"/>
          <w:szCs w:val="22"/>
        </w:rPr>
        <w:t xml:space="preserve"> Applicant has been responsive. Add 3 points.</w:t>
      </w:r>
    </w:p>
    <w:p w14:paraId="69E5288C" w14:textId="77777777" w:rsidR="00142C2C" w:rsidRPr="00142C2C" w:rsidRDefault="00142C2C" w:rsidP="00142C2C">
      <w:pPr>
        <w:pStyle w:val="ListParagraph"/>
        <w:spacing w:line="259" w:lineRule="auto"/>
        <w:rPr>
          <w:rFonts w:ascii="Arial" w:hAnsi="Arial" w:cs="Arial"/>
          <w:sz w:val="22"/>
          <w:szCs w:val="22"/>
        </w:rPr>
      </w:pPr>
    </w:p>
    <w:p w14:paraId="174F2A60" w14:textId="77777777" w:rsidR="00514C2A" w:rsidRDefault="00514C2A" w:rsidP="00687C4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E6354C4" wp14:editId="03B7BC72">
                <wp:extent cx="5943600" cy="325755"/>
                <wp:effectExtent l="0" t="0" r="19050" b="1714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1D8B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1D8B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1D8BD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DD773" w14:textId="2DEF7677" w:rsidR="00514C2A" w:rsidRPr="00414D4C" w:rsidRDefault="00950089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2022 </w:t>
                            </w:r>
                            <w:r w:rsidR="008616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Ground Operations, </w:t>
                            </w:r>
                            <w:r w:rsidRPr="009500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G21-02-10-G01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354C4" id="Rectangle 3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" fillcolor="#847e6b" strokecolor="black [3213]" strokeweight=".5pt">
                <v:fill color2="#e4d9ba" rotate="t" focusposition="1" focussize="" colors="0 #847e6b;.5 #bfb69c;1 #e4d9ba" focus="100%" type="gradientRadial"/>
                <v:textbox>
                  <w:txbxContent>
                    <w:p w14:paraId="171DD773" w14:textId="2DEF7677" w:rsidR="00514C2A" w:rsidRPr="00414D4C" w:rsidRDefault="00950089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2022 </w:t>
                      </w:r>
                      <w:r w:rsidR="008616E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Ground Operations, </w:t>
                      </w:r>
                      <w:r w:rsidRPr="0095008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G21-02-10-G01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195162" w14:textId="77777777" w:rsidR="00687C41" w:rsidRPr="00687C41" w:rsidRDefault="00687C41" w:rsidP="00687C41">
      <w:pPr>
        <w:rPr>
          <w:rFonts w:ascii="Arial" w:hAnsi="Arial" w:cs="Arial"/>
          <w:b/>
          <w:szCs w:val="22"/>
        </w:rPr>
      </w:pPr>
    </w:p>
    <w:p w14:paraId="0D53F266" w14:textId="60E9338E" w:rsidR="00842AF1" w:rsidRPr="009460E1" w:rsidRDefault="00742E02" w:rsidP="00842A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</w:t>
      </w:r>
      <w:r w:rsidR="00457CF1">
        <w:rPr>
          <w:rFonts w:ascii="Arial" w:hAnsi="Arial" w:cs="Arial"/>
          <w:b/>
          <w:i/>
        </w:rPr>
        <w:t xml:space="preserve"> – Background</w:t>
      </w:r>
    </w:p>
    <w:p w14:paraId="6886E5B4" w14:textId="77777777" w:rsidR="00687C41" w:rsidRDefault="00687C41" w:rsidP="00842AF1">
      <w:pPr>
        <w:rPr>
          <w:rFonts w:ascii="Arial" w:hAnsi="Arial" w:cs="Arial"/>
        </w:rPr>
      </w:pPr>
    </w:p>
    <w:p w14:paraId="1A272281" w14:textId="7D9F8DC5" w:rsidR="00687C41" w:rsidRPr="00142C2C" w:rsidRDefault="00142C2C" w:rsidP="00142C2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2C2C"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6A6368DB" w14:textId="77777777" w:rsidR="00D059AA" w:rsidRDefault="00D059AA" w:rsidP="00842AF1"/>
    <w:p w14:paraId="43497D34" w14:textId="383A8F96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AB793B5" w14:textId="39A34C94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8BD907F" w14:textId="445D1BA2" w:rsidR="00457CF1" w:rsidRPr="00142C2C" w:rsidRDefault="00142C2C" w:rsidP="00142C2C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142C2C">
        <w:rPr>
          <w:rFonts w:ascii="Arial" w:hAnsi="Arial" w:cs="Arial"/>
          <w:bCs/>
          <w:iCs/>
          <w:sz w:val="22"/>
          <w:szCs w:val="22"/>
        </w:rPr>
        <w:t>No change.</w:t>
      </w:r>
    </w:p>
    <w:p w14:paraId="3404F674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F8718CF" w14:textId="564487D0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E1B1905" w14:textId="109BA23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DAB0A2C" w14:textId="23B460BA" w:rsidR="00457CF1" w:rsidRPr="00142C2C" w:rsidRDefault="00142C2C" w:rsidP="00142C2C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142C2C">
        <w:rPr>
          <w:rFonts w:ascii="Arial" w:hAnsi="Arial" w:cs="Arial"/>
          <w:bCs/>
          <w:iCs/>
          <w:sz w:val="22"/>
          <w:szCs w:val="22"/>
        </w:rPr>
        <w:t>No change.</w:t>
      </w:r>
    </w:p>
    <w:p w14:paraId="17FC24B5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260F1947" w14:textId="13180E7C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1CF0686A" w14:textId="4DE27B48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4A04BA8" w14:textId="6896EE9D" w:rsidR="00457CF1" w:rsidRPr="00142C2C" w:rsidRDefault="00142C2C" w:rsidP="00142C2C">
      <w:pPr>
        <w:pStyle w:val="ListParagraph"/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142C2C">
        <w:rPr>
          <w:rFonts w:ascii="Arial" w:hAnsi="Arial" w:cs="Arial"/>
          <w:bCs/>
          <w:iCs/>
          <w:sz w:val="22"/>
          <w:szCs w:val="22"/>
        </w:rPr>
        <w:t>No change.</w:t>
      </w:r>
    </w:p>
    <w:p w14:paraId="056E7F6C" w14:textId="77777777" w:rsidR="00457CF1" w:rsidRDefault="00457CF1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BA8A08" w14:textId="255693BD" w:rsidR="004B66C8" w:rsidRDefault="001E1516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494DFAAB" w14:textId="77777777" w:rsidR="003676DA" w:rsidRPr="009460E1" w:rsidRDefault="003676DA" w:rsidP="001E1516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8C817A2" w14:textId="2F1B688D" w:rsidR="00863F0B" w:rsidRDefault="00154545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154545">
        <w:rPr>
          <w:rFonts w:ascii="Arial" w:hAnsi="Arial" w:cs="Arial"/>
          <w:iCs/>
          <w:sz w:val="22"/>
          <w:szCs w:val="22"/>
        </w:rPr>
        <w:t xml:space="preserve">Staff #13 </w:t>
      </w:r>
      <w:r w:rsidR="00EA4593">
        <w:rPr>
          <w:rFonts w:ascii="Arial" w:hAnsi="Arial" w:cs="Arial"/>
          <w:iCs/>
          <w:sz w:val="22"/>
          <w:szCs w:val="22"/>
        </w:rPr>
        <w:t>“</w:t>
      </w:r>
      <w:r w:rsidRPr="00154545">
        <w:rPr>
          <w:rFonts w:ascii="Arial" w:hAnsi="Arial" w:cs="Arial"/>
          <w:iCs/>
          <w:sz w:val="22"/>
          <w:szCs w:val="22"/>
        </w:rPr>
        <w:t>GRD OHV Tech...</w:t>
      </w:r>
      <w:r w:rsidR="00EA4593">
        <w:rPr>
          <w:rFonts w:ascii="Arial" w:hAnsi="Arial" w:cs="Arial"/>
          <w:iCs/>
          <w:sz w:val="22"/>
          <w:szCs w:val="22"/>
        </w:rPr>
        <w:t>”</w:t>
      </w:r>
      <w:r w:rsidRPr="00154545">
        <w:rPr>
          <w:rFonts w:ascii="Arial" w:hAnsi="Arial" w:cs="Arial"/>
          <w:iCs/>
          <w:sz w:val="22"/>
          <w:szCs w:val="22"/>
        </w:rPr>
        <w:t xml:space="preserve"> </w:t>
      </w:r>
      <w:r w:rsidR="00024468" w:rsidRPr="00024468">
        <w:rPr>
          <w:rFonts w:ascii="Arial" w:hAnsi="Arial" w:cs="Arial"/>
          <w:iCs/>
          <w:sz w:val="22"/>
          <w:szCs w:val="22"/>
        </w:rPr>
        <w:t>–</w:t>
      </w:r>
      <w:r w:rsidRPr="00154545">
        <w:rPr>
          <w:rFonts w:ascii="Arial" w:hAnsi="Arial" w:cs="Arial"/>
          <w:iCs/>
          <w:sz w:val="22"/>
          <w:szCs w:val="22"/>
        </w:rPr>
        <w:t xml:space="preserve"> Hours are revised to full time request of 2</w:t>
      </w:r>
      <w:r w:rsidR="00EA4593">
        <w:rPr>
          <w:rFonts w:ascii="Arial" w:hAnsi="Arial" w:cs="Arial"/>
          <w:iCs/>
          <w:sz w:val="22"/>
          <w:szCs w:val="22"/>
        </w:rPr>
        <w:t>,</w:t>
      </w:r>
      <w:r w:rsidRPr="00154545">
        <w:rPr>
          <w:rFonts w:ascii="Arial" w:hAnsi="Arial" w:cs="Arial"/>
          <w:iCs/>
          <w:sz w:val="22"/>
          <w:szCs w:val="22"/>
        </w:rPr>
        <w:t xml:space="preserve">080 hours. Overtime is already included in separate line item. Deduct $521 Grant. </w:t>
      </w:r>
    </w:p>
    <w:p w14:paraId="3852F96B" w14:textId="2D3EE092" w:rsidR="00154545" w:rsidRDefault="00154545" w:rsidP="008616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154545">
        <w:rPr>
          <w:rFonts w:ascii="Arial" w:hAnsi="Arial" w:cs="Arial"/>
          <w:iCs/>
          <w:sz w:val="22"/>
          <w:szCs w:val="22"/>
        </w:rPr>
        <w:t xml:space="preserve">Indirect </w:t>
      </w:r>
      <w:r w:rsidR="0008139F" w:rsidRPr="0008139F">
        <w:rPr>
          <w:rFonts w:ascii="Arial" w:hAnsi="Arial" w:cs="Arial"/>
          <w:iCs/>
          <w:sz w:val="22"/>
          <w:szCs w:val="22"/>
        </w:rPr>
        <w:t>–</w:t>
      </w:r>
      <w:r w:rsidRPr="00154545">
        <w:rPr>
          <w:rFonts w:ascii="Arial" w:hAnsi="Arial" w:cs="Arial"/>
          <w:iCs/>
          <w:sz w:val="22"/>
          <w:szCs w:val="22"/>
        </w:rPr>
        <w:t xml:space="preserve"> Applicant has now exceeded 15% maximum allowable. Deduct $71 </w:t>
      </w:r>
      <w:r w:rsidR="00863F0B">
        <w:rPr>
          <w:rFonts w:ascii="Arial" w:hAnsi="Arial" w:cs="Arial"/>
          <w:iCs/>
          <w:sz w:val="22"/>
          <w:szCs w:val="22"/>
        </w:rPr>
        <w:t>I</w:t>
      </w:r>
      <w:r w:rsidRPr="00154545">
        <w:rPr>
          <w:rFonts w:ascii="Arial" w:hAnsi="Arial" w:cs="Arial"/>
          <w:iCs/>
          <w:sz w:val="22"/>
          <w:szCs w:val="22"/>
        </w:rPr>
        <w:t>ndirect match.</w:t>
      </w:r>
    </w:p>
    <w:p w14:paraId="01A261FB" w14:textId="77777777" w:rsidR="00154545" w:rsidRDefault="00154545" w:rsidP="0015454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7D8ADC83" w14:textId="77777777" w:rsidR="00154545" w:rsidRPr="00142C2C" w:rsidRDefault="00154545" w:rsidP="0015454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u w:val="single"/>
        </w:rPr>
      </w:pPr>
      <w:r w:rsidRPr="00142C2C">
        <w:rPr>
          <w:rFonts w:ascii="Arial" w:hAnsi="Arial" w:cs="Arial"/>
          <w:iCs/>
          <w:sz w:val="22"/>
          <w:szCs w:val="22"/>
          <w:u w:val="single"/>
        </w:rPr>
        <w:t>Revised Totals:</w:t>
      </w:r>
    </w:p>
    <w:p w14:paraId="085B96B3" w14:textId="77777777" w:rsidR="00154545" w:rsidRDefault="00154545" w:rsidP="0015454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154545">
        <w:rPr>
          <w:rFonts w:ascii="Arial" w:hAnsi="Arial" w:cs="Arial"/>
          <w:iCs/>
          <w:sz w:val="22"/>
          <w:szCs w:val="22"/>
        </w:rPr>
        <w:t>Grant request: $871,535</w:t>
      </w:r>
    </w:p>
    <w:p w14:paraId="70AA1C24" w14:textId="77777777" w:rsidR="00154545" w:rsidRDefault="00154545" w:rsidP="0015454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154545">
        <w:rPr>
          <w:rFonts w:ascii="Arial" w:hAnsi="Arial" w:cs="Arial"/>
          <w:iCs/>
          <w:sz w:val="22"/>
          <w:szCs w:val="22"/>
        </w:rPr>
        <w:t>Match: $314,258</w:t>
      </w:r>
    </w:p>
    <w:p w14:paraId="4F9660F1" w14:textId="3CB1161D" w:rsidR="008616EC" w:rsidRPr="00154545" w:rsidRDefault="00154545" w:rsidP="00154545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154545">
        <w:rPr>
          <w:rFonts w:ascii="Arial" w:hAnsi="Arial" w:cs="Arial"/>
          <w:iCs/>
          <w:sz w:val="22"/>
          <w:szCs w:val="22"/>
        </w:rPr>
        <w:t>Total Project cost: $1,185,793</w:t>
      </w:r>
    </w:p>
    <w:p w14:paraId="5711E0D4" w14:textId="77777777" w:rsidR="00B75280" w:rsidRPr="003676DA" w:rsidRDefault="00B75280" w:rsidP="003676DA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63EB18B4" w14:textId="77777777" w:rsidR="0073175F" w:rsidRPr="009460E1" w:rsidRDefault="0073175F" w:rsidP="0073175F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4D1F9C9D" w14:textId="77777777" w:rsidR="0073175F" w:rsidRDefault="0073175F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04DDD014" w:rsidR="00F04D40" w:rsidRPr="00154545" w:rsidRDefault="00154545" w:rsidP="00154545">
      <w:pPr>
        <w:numPr>
          <w:ilvl w:val="0"/>
          <w:numId w:val="2"/>
        </w:numPr>
        <w:contextualSpacing/>
        <w:rPr>
          <w:rFonts w:ascii="Arial" w:hAnsi="Arial" w:cs="Arial"/>
          <w:bCs/>
          <w:iCs/>
          <w:sz w:val="22"/>
          <w:szCs w:val="22"/>
        </w:rPr>
        <w:sectPr w:rsidR="00F04D40" w:rsidRPr="00154545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 w:rsidRPr="00154545">
        <w:rPr>
          <w:rFonts w:ascii="Arial" w:hAnsi="Arial" w:cs="Arial"/>
          <w:bCs/>
          <w:iCs/>
          <w:sz w:val="22"/>
          <w:szCs w:val="22"/>
        </w:rPr>
        <w:t>#3 - Narrative does not support the selection</w:t>
      </w:r>
      <w:r w:rsidR="00D025B1">
        <w:rPr>
          <w:rFonts w:ascii="Arial" w:hAnsi="Arial" w:cs="Arial"/>
          <w:bCs/>
          <w:iCs/>
          <w:sz w:val="22"/>
          <w:szCs w:val="22"/>
        </w:rPr>
        <w:t>s</w:t>
      </w:r>
      <w:r w:rsidRPr="001545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08139F">
        <w:rPr>
          <w:rFonts w:ascii="Arial" w:hAnsi="Arial" w:cs="Arial"/>
          <w:bCs/>
          <w:iCs/>
          <w:sz w:val="22"/>
          <w:szCs w:val="22"/>
        </w:rPr>
        <w:t>‘</w:t>
      </w:r>
      <w:r w:rsidRPr="00154545">
        <w:rPr>
          <w:rFonts w:ascii="Arial" w:hAnsi="Arial" w:cs="Arial"/>
          <w:bCs/>
          <w:iCs/>
          <w:sz w:val="22"/>
          <w:szCs w:val="22"/>
        </w:rPr>
        <w:t>Maintaining trail or road tread for single vehicle use' and 'Providing varied levels of riding difficulty'. Applicant did not provide examples of the activities performed to support these selections. Deduct 2 points</w:t>
      </w:r>
    </w:p>
    <w:p w14:paraId="4CE30A04" w14:textId="657BD16D" w:rsidR="005B215A" w:rsidRPr="00154545" w:rsidRDefault="005B215A" w:rsidP="00154545">
      <w:pPr>
        <w:spacing w:after="160" w:line="256" w:lineRule="auto"/>
        <w:rPr>
          <w:rFonts w:ascii="Arial" w:hAnsi="Arial" w:cs="Arial"/>
          <w:sz w:val="22"/>
          <w:szCs w:val="22"/>
        </w:rPr>
        <w:sectPr w:rsidR="005B215A" w:rsidRPr="00154545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2A019AC" w14:textId="7B601C74" w:rsidR="005B215A" w:rsidRPr="00154545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  <w:sectPr w:rsidR="005B215A" w:rsidRPr="00154545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C4ABA42" w14:textId="262A3BF9" w:rsidR="005B215A" w:rsidRPr="00154545" w:rsidRDefault="005B215A" w:rsidP="00154545">
      <w:pPr>
        <w:spacing w:after="160" w:line="256" w:lineRule="auto"/>
        <w:rPr>
          <w:rFonts w:ascii="Arial" w:hAnsi="Arial" w:cs="Arial"/>
          <w:sz w:val="22"/>
          <w:szCs w:val="22"/>
        </w:rPr>
      </w:pPr>
    </w:p>
    <w:sectPr w:rsidR="005B215A" w:rsidRPr="00154545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230D13FE" w:rsidR="00407912" w:rsidRPr="00407912" w:rsidRDefault="00950089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950089">
      <w:rPr>
        <w:rFonts w:ascii="Arial" w:hAnsi="Arial" w:cs="Arial"/>
        <w:sz w:val="22"/>
        <w:szCs w:val="22"/>
      </w:rPr>
      <w:t xml:space="preserve">USFS – Mendocino National Forest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25DA42DF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</w:t>
    </w:r>
    <w:r w:rsidR="00024468">
      <w:rPr>
        <w:rFonts w:ascii="Arial" w:hAnsi="Arial" w:cs="Arial"/>
        <w:sz w:val="28"/>
        <w:szCs w:val="28"/>
      </w:rPr>
      <w:t>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nT42N/EsCidpdgXeo6f78k6VOp4uzbHnBOEwbJO8HaPRk6Gvv/g0uKmnnErlfvaOD4CIMRfzL+/iNS0aPfqQ8Q==" w:salt="eYn2TAJzkcEh0gX0IVVeD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24468"/>
    <w:rsid w:val="00042577"/>
    <w:rsid w:val="00074C8D"/>
    <w:rsid w:val="0008139F"/>
    <w:rsid w:val="000B3D0B"/>
    <w:rsid w:val="00142C2C"/>
    <w:rsid w:val="00154545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D2D2E"/>
    <w:rsid w:val="006F5824"/>
    <w:rsid w:val="00707DAC"/>
    <w:rsid w:val="00720A7E"/>
    <w:rsid w:val="0073175F"/>
    <w:rsid w:val="00742E02"/>
    <w:rsid w:val="007A34A5"/>
    <w:rsid w:val="007B3185"/>
    <w:rsid w:val="007F05E3"/>
    <w:rsid w:val="00842AF1"/>
    <w:rsid w:val="008616EC"/>
    <w:rsid w:val="00863F0B"/>
    <w:rsid w:val="00877C0F"/>
    <w:rsid w:val="008D3242"/>
    <w:rsid w:val="009460E1"/>
    <w:rsid w:val="00950089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25B1"/>
    <w:rsid w:val="00D059AA"/>
    <w:rsid w:val="00D66664"/>
    <w:rsid w:val="00D858A8"/>
    <w:rsid w:val="00DE67A9"/>
    <w:rsid w:val="00E53D69"/>
    <w:rsid w:val="00E8133C"/>
    <w:rsid w:val="00E8317A"/>
    <w:rsid w:val="00EA4593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Ibarra, Martha@Parks</cp:lastModifiedBy>
  <cp:revision>12</cp:revision>
  <dcterms:created xsi:type="dcterms:W3CDTF">2021-07-02T19:53:00Z</dcterms:created>
  <dcterms:modified xsi:type="dcterms:W3CDTF">2021-08-05T23:11:00Z</dcterms:modified>
</cp:coreProperties>
</file>