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E8AB8C6" w:rsidR="003676DA" w:rsidRPr="00414D4C" w:rsidRDefault="00B30A7C" w:rsidP="003676DA">
                            <w:pPr>
                              <w:jc w:val="center"/>
                              <w:rPr>
                                <w:rFonts w:ascii="Arial" w:hAnsi="Arial" w:cs="Arial"/>
                                <w:b/>
                                <w:color w:val="000000" w:themeColor="text1"/>
                                <w:sz w:val="26"/>
                                <w:szCs w:val="26"/>
                                <w14:textOutline w14:w="6350" w14:cap="rnd" w14:cmpd="sng" w14:algn="ctr">
                                  <w14:noFill/>
                                  <w14:prstDash w14:val="solid"/>
                                  <w14:bevel/>
                                </w14:textOutline>
                              </w:rPr>
                            </w:pPr>
                            <w:bookmarkStart w:id="0" w:name="_Hlk76121582"/>
                            <w:bookmarkStart w:id="1" w:name="_Hlk76121583"/>
                            <w:bookmarkStart w:id="2" w:name="_Hlk76121584"/>
                            <w:bookmarkStart w:id="3" w:name="_Hlk76121585"/>
                            <w:r>
                              <w:rPr>
                                <w:rFonts w:ascii="Arial" w:hAnsi="Arial" w:cs="Arial"/>
                                <w:b/>
                                <w:color w:val="000000" w:themeColor="text1"/>
                                <w:sz w:val="26"/>
                                <w:szCs w:val="26"/>
                                <w14:textOutline w14:w="6350" w14:cap="rnd" w14:cmpd="sng" w14:algn="ctr">
                                  <w14:noFill/>
                                  <w14:prstDash w14:val="solid"/>
                                  <w14:bevel/>
                                </w14:textOutline>
                              </w:rPr>
                              <w:t>USFS – Inyo National Forest</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1E8AB8C6" w:rsidR="003676DA" w:rsidRPr="00414D4C" w:rsidRDefault="00B30A7C" w:rsidP="003676DA">
                      <w:pPr>
                        <w:jc w:val="center"/>
                        <w:rPr>
                          <w:rFonts w:ascii="Arial" w:hAnsi="Arial" w:cs="Arial"/>
                          <w:b/>
                          <w:color w:val="000000" w:themeColor="text1"/>
                          <w:sz w:val="26"/>
                          <w:szCs w:val="26"/>
                          <w14:textOutline w14:w="6350" w14:cap="rnd" w14:cmpd="sng" w14:algn="ctr">
                            <w14:noFill/>
                            <w14:prstDash w14:val="solid"/>
                            <w14:bevel/>
                          </w14:textOutline>
                        </w:rPr>
                      </w:pPr>
                      <w:bookmarkStart w:id="4" w:name="_Hlk76121582"/>
                      <w:bookmarkStart w:id="5" w:name="_Hlk76121583"/>
                      <w:bookmarkStart w:id="6" w:name="_Hlk76121584"/>
                      <w:bookmarkStart w:id="7" w:name="_Hlk76121585"/>
                      <w:r>
                        <w:rPr>
                          <w:rFonts w:ascii="Arial" w:hAnsi="Arial" w:cs="Arial"/>
                          <w:b/>
                          <w:color w:val="000000" w:themeColor="text1"/>
                          <w:sz w:val="26"/>
                          <w:szCs w:val="26"/>
                          <w14:textOutline w14:w="6350" w14:cap="rnd" w14:cmpd="sng" w14:algn="ctr">
                            <w14:noFill/>
                            <w14:prstDash w14:val="solid"/>
                            <w14:bevel/>
                          </w14:textOutline>
                        </w:rPr>
                        <w:t>USFS – Inyo National Forest</w:t>
                      </w:r>
                      <w:bookmarkEnd w:id="4"/>
                      <w:bookmarkEnd w:id="5"/>
                      <w:bookmarkEnd w:id="6"/>
                      <w:bookmarkEnd w:id="7"/>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19FD1D8C"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8" w:history="1">
        <w:r w:rsidR="00720A7E" w:rsidRPr="000E4274">
          <w:rPr>
            <w:rStyle w:val="Hyperlink"/>
            <w:sz w:val="22"/>
            <w:szCs w:val="22"/>
          </w:rPr>
          <w:t>https://ohv.parks.ca.gov/pages/1140/files/2021-Regulations.pdf</w:t>
        </w:r>
      </w:hyperlink>
      <w:r w:rsidR="00720A7E">
        <w:rPr>
          <w:sz w:val="22"/>
          <w:szCs w:val="22"/>
        </w:rPr>
        <w:t xml:space="preserve"> </w:t>
      </w:r>
    </w:p>
    <w:p w14:paraId="0D572F9A" w14:textId="35A20E24" w:rsidR="00842AF1" w:rsidRDefault="00842AF1" w:rsidP="00842AF1">
      <w:pPr>
        <w:rPr>
          <w:color w:val="0000FF"/>
          <w:sz w:val="23"/>
          <w:szCs w:val="23"/>
        </w:rPr>
      </w:pP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37B4AC00" w14:textId="53C46644" w:rsidR="000576CA" w:rsidRPr="007A34A5" w:rsidRDefault="000576CA" w:rsidP="000576CA">
      <w:pPr>
        <w:pStyle w:val="ListParagraph"/>
        <w:numPr>
          <w:ilvl w:val="0"/>
          <w:numId w:val="10"/>
        </w:numPr>
        <w:spacing w:line="259" w:lineRule="auto"/>
        <w:rPr>
          <w:rFonts w:ascii="Arial" w:hAnsi="Arial" w:cs="Arial"/>
          <w:sz w:val="22"/>
          <w:szCs w:val="22"/>
        </w:rPr>
      </w:pPr>
      <w:r w:rsidRPr="007A34A5">
        <w:rPr>
          <w:rFonts w:ascii="Arial" w:hAnsi="Arial" w:cs="Arial"/>
          <w:sz w:val="22"/>
          <w:szCs w:val="22"/>
        </w:rPr>
        <w:t xml:space="preserve">#1d – OHV Opportunity Ratio. Add </w:t>
      </w:r>
      <w:r w:rsidR="00771336">
        <w:rPr>
          <w:rFonts w:ascii="Arial" w:hAnsi="Arial" w:cs="Arial"/>
          <w:sz w:val="22"/>
          <w:szCs w:val="22"/>
        </w:rPr>
        <w:t>1</w:t>
      </w:r>
      <w:r w:rsidRPr="007A34A5">
        <w:rPr>
          <w:rFonts w:ascii="Arial" w:hAnsi="Arial" w:cs="Arial"/>
          <w:sz w:val="22"/>
          <w:szCs w:val="22"/>
        </w:rPr>
        <w:t xml:space="preserve"> point.</w:t>
      </w:r>
    </w:p>
    <w:p w14:paraId="36E27BE5" w14:textId="4C5FB1B2" w:rsidR="00016C0F" w:rsidRDefault="00016C0F" w:rsidP="00016C0F">
      <w:pPr>
        <w:pStyle w:val="ListParagraph"/>
        <w:numPr>
          <w:ilvl w:val="0"/>
          <w:numId w:val="10"/>
        </w:numPr>
        <w:rPr>
          <w:rFonts w:ascii="Arial" w:hAnsi="Arial" w:cs="Arial"/>
          <w:color w:val="000000"/>
          <w:sz w:val="22"/>
          <w:szCs w:val="22"/>
        </w:rPr>
      </w:pPr>
      <w:r w:rsidRPr="00016C0F">
        <w:rPr>
          <w:rFonts w:ascii="Arial" w:hAnsi="Arial" w:cs="Arial"/>
          <w:color w:val="000000"/>
          <w:sz w:val="22"/>
          <w:szCs w:val="22"/>
        </w:rPr>
        <w:t xml:space="preserve">#6 </w:t>
      </w:r>
      <w:r>
        <w:rPr>
          <w:rFonts w:ascii="Arial" w:hAnsi="Arial" w:cs="Arial"/>
          <w:color w:val="000000"/>
          <w:sz w:val="22"/>
          <w:szCs w:val="22"/>
        </w:rPr>
        <w:t>–</w:t>
      </w:r>
      <w:r w:rsidRPr="00016C0F">
        <w:rPr>
          <w:rFonts w:ascii="Arial" w:hAnsi="Arial" w:cs="Arial"/>
          <w:color w:val="000000"/>
          <w:sz w:val="22"/>
          <w:szCs w:val="22"/>
        </w:rPr>
        <w:t xml:space="preserve"> Applicant has been responsive. Add 3 points.</w:t>
      </w:r>
    </w:p>
    <w:p w14:paraId="74A689AB" w14:textId="5F9DDBE1" w:rsidR="00095202" w:rsidRPr="00095202" w:rsidRDefault="00095202" w:rsidP="00095202">
      <w:pPr>
        <w:pStyle w:val="ListParagraph"/>
        <w:numPr>
          <w:ilvl w:val="0"/>
          <w:numId w:val="10"/>
        </w:numPr>
        <w:rPr>
          <w:rFonts w:ascii="Arial" w:hAnsi="Arial" w:cs="Arial"/>
          <w:color w:val="000000"/>
          <w:sz w:val="22"/>
          <w:szCs w:val="22"/>
        </w:rPr>
      </w:pPr>
      <w:r w:rsidRPr="00095202">
        <w:rPr>
          <w:rFonts w:ascii="Arial" w:hAnsi="Arial" w:cs="Arial"/>
          <w:color w:val="000000"/>
          <w:sz w:val="22"/>
          <w:szCs w:val="22"/>
        </w:rPr>
        <w:t xml:space="preserve">#7b </w:t>
      </w:r>
      <w:r>
        <w:rPr>
          <w:rFonts w:ascii="Arial" w:hAnsi="Arial" w:cs="Arial"/>
          <w:color w:val="000000"/>
          <w:sz w:val="22"/>
          <w:szCs w:val="22"/>
        </w:rPr>
        <w:t xml:space="preserve">– </w:t>
      </w:r>
      <w:r w:rsidRPr="00095202">
        <w:rPr>
          <w:rFonts w:ascii="Arial" w:hAnsi="Arial" w:cs="Arial"/>
          <w:color w:val="000000"/>
          <w:sz w:val="22"/>
          <w:szCs w:val="22"/>
        </w:rPr>
        <w:t>Narrative does not support the majority of OHV opportunity areas are patrolled at least once per month. Deduct 1 point.</w:t>
      </w:r>
    </w:p>
    <w:p w14:paraId="4296ECC9" w14:textId="7CFC9BE7" w:rsidR="006F73A7" w:rsidRPr="006F73A7" w:rsidRDefault="006F73A7" w:rsidP="006F73A7">
      <w:pPr>
        <w:pStyle w:val="ListParagraph"/>
        <w:numPr>
          <w:ilvl w:val="0"/>
          <w:numId w:val="10"/>
        </w:numPr>
        <w:rPr>
          <w:rFonts w:ascii="Arial" w:hAnsi="Arial" w:cs="Arial"/>
          <w:color w:val="000000"/>
          <w:sz w:val="22"/>
          <w:szCs w:val="22"/>
        </w:rPr>
      </w:pPr>
      <w:r w:rsidRPr="006F73A7">
        <w:rPr>
          <w:rFonts w:ascii="Arial" w:hAnsi="Arial" w:cs="Arial"/>
          <w:color w:val="000000"/>
          <w:sz w:val="22"/>
          <w:szCs w:val="22"/>
        </w:rPr>
        <w:t xml:space="preserve">#11a </w:t>
      </w:r>
      <w:r>
        <w:rPr>
          <w:rFonts w:ascii="Arial" w:hAnsi="Arial" w:cs="Arial"/>
          <w:color w:val="000000"/>
          <w:sz w:val="22"/>
          <w:szCs w:val="22"/>
        </w:rPr>
        <w:t>–</w:t>
      </w:r>
      <w:r w:rsidRPr="006F73A7">
        <w:rPr>
          <w:rFonts w:ascii="Arial" w:hAnsi="Arial" w:cs="Arial"/>
          <w:color w:val="000000"/>
          <w:sz w:val="22"/>
          <w:szCs w:val="22"/>
        </w:rPr>
        <w:t xml:space="preserve"> Applicant did not provide more details to support the selections. Deduct 10 points.</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3256CB11"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B30A7C" w:rsidRPr="00B30A7C">
                              <w:rPr>
                                <w:rFonts w:ascii="Arial" w:hAnsi="Arial" w:cs="Arial"/>
                                <w:b/>
                                <w:color w:val="000000" w:themeColor="text1"/>
                                <w:sz w:val="26"/>
                                <w:szCs w:val="26"/>
                              </w:rPr>
                              <w:t>G21-02-05-G01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3256CB11"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B30A7C" w:rsidRPr="00B30A7C">
                        <w:rPr>
                          <w:rFonts w:ascii="Arial" w:hAnsi="Arial" w:cs="Arial"/>
                          <w:b/>
                          <w:color w:val="000000" w:themeColor="text1"/>
                          <w:sz w:val="26"/>
                          <w:szCs w:val="26"/>
                        </w:rPr>
                        <w:t>G21-02-05-G01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22F64D8F" w:rsidR="00687C41" w:rsidRDefault="006F6F59"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6A6368DB" w14:textId="77777777" w:rsidR="00D059AA" w:rsidRDefault="00D059AA" w:rsidP="00842AF1"/>
    <w:p w14:paraId="43497D34" w14:textId="383A8F96" w:rsidR="00457CF1" w:rsidRDefault="00457CF1" w:rsidP="001E1516">
      <w:pPr>
        <w:tabs>
          <w:tab w:val="num" w:pos="720"/>
        </w:tabs>
        <w:contextualSpacing/>
        <w:rPr>
          <w:rFonts w:ascii="Arial" w:hAnsi="Arial" w:cs="Arial"/>
          <w:b/>
          <w:i/>
        </w:rPr>
      </w:pPr>
      <w:r>
        <w:rPr>
          <w:rFonts w:ascii="Arial" w:hAnsi="Arial" w:cs="Arial"/>
          <w:b/>
          <w:i/>
        </w:rPr>
        <w:t xml:space="preserve">Project Description – Project Description </w:t>
      </w:r>
    </w:p>
    <w:p w14:paraId="5AB793B5" w14:textId="39A34C94" w:rsidR="00457CF1" w:rsidRDefault="00457CF1" w:rsidP="001E1516">
      <w:pPr>
        <w:tabs>
          <w:tab w:val="num" w:pos="720"/>
        </w:tabs>
        <w:contextualSpacing/>
        <w:rPr>
          <w:rFonts w:ascii="Arial" w:hAnsi="Arial" w:cs="Arial"/>
          <w:b/>
          <w:i/>
        </w:rPr>
      </w:pPr>
    </w:p>
    <w:p w14:paraId="48BD907F" w14:textId="0429E28B" w:rsidR="00457CF1" w:rsidRPr="001C2DE5" w:rsidRDefault="006F6F59" w:rsidP="00457CF1">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3404F674" w14:textId="77777777" w:rsidR="00457CF1" w:rsidRDefault="00457CF1" w:rsidP="001E1516">
      <w:pPr>
        <w:tabs>
          <w:tab w:val="num" w:pos="720"/>
        </w:tabs>
        <w:contextualSpacing/>
        <w:rPr>
          <w:rFonts w:ascii="Arial" w:hAnsi="Arial" w:cs="Arial"/>
          <w:b/>
          <w:i/>
        </w:rPr>
      </w:pPr>
    </w:p>
    <w:p w14:paraId="6F8718CF" w14:textId="564487D0" w:rsidR="00457CF1" w:rsidRDefault="00457CF1" w:rsidP="001E1516">
      <w:pPr>
        <w:tabs>
          <w:tab w:val="num" w:pos="720"/>
        </w:tabs>
        <w:contextualSpacing/>
        <w:rPr>
          <w:rFonts w:ascii="Arial" w:hAnsi="Arial" w:cs="Arial"/>
          <w:b/>
          <w:i/>
        </w:rPr>
      </w:pPr>
      <w:r>
        <w:rPr>
          <w:rFonts w:ascii="Arial" w:hAnsi="Arial" w:cs="Arial"/>
          <w:b/>
          <w:i/>
        </w:rPr>
        <w:t xml:space="preserve">Project Description – List of Project Deliverables </w:t>
      </w:r>
    </w:p>
    <w:p w14:paraId="1E1B1905" w14:textId="109BA238" w:rsidR="00457CF1" w:rsidRDefault="00457CF1" w:rsidP="001E1516">
      <w:pPr>
        <w:tabs>
          <w:tab w:val="num" w:pos="720"/>
        </w:tabs>
        <w:contextualSpacing/>
        <w:rPr>
          <w:rFonts w:ascii="Arial" w:hAnsi="Arial" w:cs="Arial"/>
          <w:b/>
          <w:i/>
        </w:rPr>
      </w:pPr>
    </w:p>
    <w:p w14:paraId="3DAB0A2C" w14:textId="04CC63EE" w:rsidR="00457CF1" w:rsidRPr="001C2DE5" w:rsidRDefault="006F6F59" w:rsidP="00457CF1">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17FC24B5" w14:textId="77777777" w:rsidR="00457CF1" w:rsidRDefault="00457CF1" w:rsidP="001E1516">
      <w:pPr>
        <w:tabs>
          <w:tab w:val="num" w:pos="720"/>
        </w:tabs>
        <w:contextualSpacing/>
        <w:rPr>
          <w:rFonts w:ascii="Arial" w:hAnsi="Arial" w:cs="Arial"/>
          <w:b/>
          <w:i/>
        </w:rPr>
      </w:pPr>
    </w:p>
    <w:p w14:paraId="260F1947" w14:textId="13180E7C" w:rsidR="00457CF1" w:rsidRDefault="00457CF1" w:rsidP="001E1516">
      <w:pPr>
        <w:tabs>
          <w:tab w:val="num" w:pos="720"/>
        </w:tabs>
        <w:contextualSpacing/>
        <w:rPr>
          <w:rFonts w:ascii="Arial" w:hAnsi="Arial" w:cs="Arial"/>
          <w:b/>
          <w:i/>
        </w:rPr>
      </w:pPr>
      <w:r>
        <w:rPr>
          <w:rFonts w:ascii="Arial" w:hAnsi="Arial" w:cs="Arial"/>
          <w:b/>
          <w:i/>
        </w:rPr>
        <w:t xml:space="preserve">Project Description – All Others </w:t>
      </w:r>
    </w:p>
    <w:p w14:paraId="1CF0686A" w14:textId="4DE27B48" w:rsidR="00457CF1" w:rsidRDefault="00457CF1" w:rsidP="001E1516">
      <w:pPr>
        <w:tabs>
          <w:tab w:val="num" w:pos="720"/>
        </w:tabs>
        <w:contextualSpacing/>
        <w:rPr>
          <w:rFonts w:ascii="Arial" w:hAnsi="Arial" w:cs="Arial"/>
          <w:b/>
          <w:i/>
        </w:rPr>
      </w:pPr>
    </w:p>
    <w:p w14:paraId="1C23D2B1" w14:textId="3A95D16D" w:rsidR="00457CF1" w:rsidRPr="002D2F3F" w:rsidRDefault="006F6F59" w:rsidP="001E1516">
      <w:pPr>
        <w:pStyle w:val="ListParagraph"/>
        <w:numPr>
          <w:ilvl w:val="0"/>
          <w:numId w:val="9"/>
        </w:numPr>
        <w:tabs>
          <w:tab w:val="num" w:pos="720"/>
        </w:tabs>
        <w:rPr>
          <w:rFonts w:ascii="Arial" w:hAnsi="Arial" w:cs="Arial"/>
          <w:bCs/>
          <w:iCs/>
          <w:sz w:val="22"/>
          <w:szCs w:val="22"/>
        </w:rPr>
      </w:pPr>
      <w:r>
        <w:rPr>
          <w:rFonts w:ascii="Arial" w:hAnsi="Arial" w:cs="Arial"/>
          <w:bCs/>
          <w:iCs/>
          <w:sz w:val="22"/>
          <w:szCs w:val="22"/>
        </w:rPr>
        <w:t>No change</w:t>
      </w:r>
    </w:p>
    <w:p w14:paraId="056E7F6C" w14:textId="77777777" w:rsidR="00457CF1" w:rsidRDefault="00457CF1" w:rsidP="001E1516">
      <w:pPr>
        <w:tabs>
          <w:tab w:val="num" w:pos="720"/>
        </w:tabs>
        <w:contextualSpacing/>
        <w:rPr>
          <w:rFonts w:ascii="Arial" w:hAnsi="Arial" w:cs="Arial"/>
          <w:b/>
          <w:i/>
        </w:rPr>
      </w:pPr>
    </w:p>
    <w:p w14:paraId="02BA8A08" w14:textId="255693BD"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6B8C3CB1" w14:textId="3D1D39E9" w:rsidR="00E55821" w:rsidRPr="002D2F3F" w:rsidRDefault="00E55821" w:rsidP="002D2F3F">
      <w:pPr>
        <w:pStyle w:val="ListParagraph"/>
        <w:numPr>
          <w:ilvl w:val="0"/>
          <w:numId w:val="9"/>
        </w:numPr>
        <w:rPr>
          <w:rFonts w:ascii="Arial" w:hAnsi="Arial" w:cs="Arial"/>
          <w:color w:val="000000"/>
          <w:sz w:val="22"/>
          <w:szCs w:val="22"/>
        </w:rPr>
      </w:pPr>
      <w:r w:rsidRPr="00E55821">
        <w:rPr>
          <w:rFonts w:ascii="Arial" w:hAnsi="Arial" w:cs="Arial"/>
          <w:color w:val="000000"/>
          <w:sz w:val="22"/>
          <w:szCs w:val="22"/>
        </w:rPr>
        <w:t xml:space="preserve">Other(s) #2 'BigTex Dump Trailer' </w:t>
      </w:r>
      <w:r w:rsidR="002D2F3F">
        <w:rPr>
          <w:rFonts w:ascii="Arial" w:hAnsi="Arial" w:cs="Arial"/>
          <w:color w:val="000000"/>
          <w:sz w:val="22"/>
          <w:szCs w:val="22"/>
        </w:rPr>
        <w:t xml:space="preserve">– </w:t>
      </w:r>
      <w:r w:rsidRPr="002D2F3F">
        <w:rPr>
          <w:rFonts w:ascii="Arial" w:hAnsi="Arial" w:cs="Arial"/>
          <w:color w:val="000000"/>
          <w:sz w:val="22"/>
          <w:szCs w:val="22"/>
        </w:rPr>
        <w:t xml:space="preserve">Applicant added line item without Division or public comment. Line item is removed. Deduct $10,000 Grant. </w:t>
      </w:r>
    </w:p>
    <w:p w14:paraId="0FDE9D9E" w14:textId="77777777" w:rsidR="00E55821" w:rsidRDefault="00E55821" w:rsidP="00E55821">
      <w:pPr>
        <w:pStyle w:val="ListParagraph"/>
        <w:rPr>
          <w:rFonts w:ascii="Arial" w:hAnsi="Arial" w:cs="Arial"/>
          <w:color w:val="000000"/>
          <w:sz w:val="22"/>
          <w:szCs w:val="22"/>
        </w:rPr>
      </w:pPr>
    </w:p>
    <w:p w14:paraId="501EEEB5" w14:textId="77777777" w:rsidR="002D2F3F" w:rsidRDefault="002D2F3F" w:rsidP="00E55821">
      <w:pPr>
        <w:pStyle w:val="ListParagraph"/>
        <w:rPr>
          <w:rFonts w:ascii="Arial" w:hAnsi="Arial" w:cs="Arial"/>
          <w:color w:val="000000"/>
          <w:sz w:val="22"/>
          <w:szCs w:val="22"/>
          <w:u w:val="single"/>
        </w:rPr>
      </w:pPr>
    </w:p>
    <w:p w14:paraId="5387E351" w14:textId="20900510" w:rsidR="00E55821" w:rsidRPr="009862C8" w:rsidRDefault="00E55821" w:rsidP="00E55821">
      <w:pPr>
        <w:pStyle w:val="ListParagraph"/>
        <w:rPr>
          <w:rFonts w:ascii="Arial" w:hAnsi="Arial" w:cs="Arial"/>
          <w:color w:val="000000"/>
          <w:sz w:val="22"/>
          <w:szCs w:val="22"/>
          <w:u w:val="single"/>
        </w:rPr>
      </w:pPr>
      <w:r w:rsidRPr="009862C8">
        <w:rPr>
          <w:rFonts w:ascii="Arial" w:hAnsi="Arial" w:cs="Arial"/>
          <w:color w:val="000000"/>
          <w:sz w:val="22"/>
          <w:szCs w:val="22"/>
          <w:u w:val="single"/>
        </w:rPr>
        <w:lastRenderedPageBreak/>
        <w:t>Revised Totals:</w:t>
      </w:r>
    </w:p>
    <w:p w14:paraId="70C4468F" w14:textId="77777777" w:rsidR="00E55821" w:rsidRDefault="00E55821" w:rsidP="00E55821">
      <w:pPr>
        <w:pStyle w:val="ListParagraph"/>
        <w:rPr>
          <w:rFonts w:ascii="Arial" w:hAnsi="Arial" w:cs="Arial"/>
          <w:color w:val="000000"/>
          <w:sz w:val="22"/>
          <w:szCs w:val="22"/>
        </w:rPr>
      </w:pPr>
      <w:r w:rsidRPr="00E55821">
        <w:rPr>
          <w:rFonts w:ascii="Arial" w:hAnsi="Arial" w:cs="Arial"/>
          <w:color w:val="000000"/>
          <w:sz w:val="22"/>
          <w:szCs w:val="22"/>
        </w:rPr>
        <w:t>Grant Request: $341,958</w:t>
      </w:r>
    </w:p>
    <w:p w14:paraId="7CC2D0F1" w14:textId="1F2886B3" w:rsidR="00E55821" w:rsidRPr="00E55821" w:rsidRDefault="00E55821" w:rsidP="00E55821">
      <w:pPr>
        <w:pStyle w:val="ListParagraph"/>
        <w:rPr>
          <w:rFonts w:ascii="Arial" w:hAnsi="Arial" w:cs="Arial"/>
          <w:color w:val="000000"/>
          <w:sz w:val="22"/>
          <w:szCs w:val="22"/>
        </w:rPr>
      </w:pPr>
      <w:r w:rsidRPr="00E55821">
        <w:rPr>
          <w:rFonts w:ascii="Arial" w:hAnsi="Arial" w:cs="Arial"/>
          <w:color w:val="000000"/>
          <w:sz w:val="22"/>
          <w:szCs w:val="22"/>
        </w:rPr>
        <w:t>Total Project cost: $524,158</w:t>
      </w:r>
    </w:p>
    <w:p w14:paraId="5711E0D4" w14:textId="77777777" w:rsidR="00B75280" w:rsidRPr="009862C8" w:rsidRDefault="00B75280" w:rsidP="009862C8">
      <w:pPr>
        <w:autoSpaceDE w:val="0"/>
        <w:autoSpaceDN w:val="0"/>
        <w:adjustRightInd w:val="0"/>
        <w:rPr>
          <w:rFonts w:ascii="Arial" w:hAnsi="Arial" w:cs="Arial"/>
          <w:iCs/>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6B8037AC" w14:textId="6527377E" w:rsidR="00081A7B" w:rsidRPr="00564720" w:rsidRDefault="00081A7B" w:rsidP="00564720">
      <w:pPr>
        <w:pStyle w:val="ListParagraph"/>
        <w:numPr>
          <w:ilvl w:val="0"/>
          <w:numId w:val="9"/>
        </w:numPr>
        <w:rPr>
          <w:rFonts w:ascii="Arial" w:hAnsi="Arial" w:cs="Arial"/>
          <w:color w:val="000000"/>
          <w:sz w:val="22"/>
          <w:szCs w:val="22"/>
        </w:rPr>
      </w:pPr>
      <w:r w:rsidRPr="00081A7B">
        <w:rPr>
          <w:rFonts w:ascii="Arial" w:hAnsi="Arial" w:cs="Arial"/>
          <w:color w:val="000000"/>
          <w:sz w:val="22"/>
          <w:szCs w:val="22"/>
        </w:rPr>
        <w:t xml:space="preserve">#2 </w:t>
      </w:r>
      <w:r w:rsidR="00564720">
        <w:rPr>
          <w:rFonts w:ascii="Arial" w:hAnsi="Arial" w:cs="Arial"/>
          <w:color w:val="000000"/>
          <w:sz w:val="22"/>
          <w:szCs w:val="22"/>
        </w:rPr>
        <w:t>–</w:t>
      </w:r>
      <w:r w:rsidRPr="00564720">
        <w:rPr>
          <w:rFonts w:ascii="Arial" w:hAnsi="Arial" w:cs="Arial"/>
          <w:color w:val="000000"/>
          <w:sz w:val="22"/>
          <w:szCs w:val="22"/>
        </w:rPr>
        <w:t xml:space="preserve"> Narrative does not support the selections </w:t>
      </w:r>
      <w:r w:rsidR="00B53DD0">
        <w:rPr>
          <w:rFonts w:ascii="Arial" w:hAnsi="Arial" w:cs="Arial"/>
          <w:color w:val="000000"/>
          <w:sz w:val="22"/>
          <w:szCs w:val="22"/>
        </w:rPr>
        <w:t>“</w:t>
      </w:r>
      <w:r w:rsidRPr="00564720">
        <w:rPr>
          <w:rFonts w:ascii="Arial" w:hAnsi="Arial" w:cs="Arial"/>
          <w:color w:val="000000"/>
          <w:sz w:val="22"/>
          <w:szCs w:val="22"/>
        </w:rPr>
        <w:t>Potential trespass</w:t>
      </w:r>
      <w:r w:rsidR="00B53DD0">
        <w:rPr>
          <w:rFonts w:ascii="Arial" w:hAnsi="Arial" w:cs="Arial"/>
          <w:color w:val="000000"/>
          <w:sz w:val="22"/>
          <w:szCs w:val="22"/>
        </w:rPr>
        <w:t xml:space="preserve">” </w:t>
      </w:r>
      <w:r w:rsidR="00347866" w:rsidRPr="00564720">
        <w:rPr>
          <w:rFonts w:ascii="Arial" w:hAnsi="Arial" w:cs="Arial"/>
          <w:color w:val="000000"/>
          <w:sz w:val="22"/>
          <w:szCs w:val="22"/>
        </w:rPr>
        <w:t>and “</w:t>
      </w:r>
      <w:r w:rsidRPr="00564720">
        <w:rPr>
          <w:rFonts w:ascii="Arial" w:hAnsi="Arial" w:cs="Arial"/>
          <w:color w:val="000000"/>
          <w:sz w:val="22"/>
          <w:szCs w:val="22"/>
        </w:rPr>
        <w:t>Additional damage to Facilities</w:t>
      </w:r>
      <w:r w:rsidR="00B53DD0">
        <w:rPr>
          <w:rFonts w:ascii="Arial" w:hAnsi="Arial" w:cs="Arial"/>
          <w:color w:val="000000"/>
          <w:sz w:val="22"/>
          <w:szCs w:val="22"/>
        </w:rPr>
        <w:t>”</w:t>
      </w:r>
      <w:r w:rsidRPr="00564720">
        <w:rPr>
          <w:rFonts w:ascii="Arial" w:hAnsi="Arial" w:cs="Arial"/>
          <w:color w:val="000000"/>
          <w:sz w:val="22"/>
          <w:szCs w:val="22"/>
        </w:rPr>
        <w:t>. No score change.</w:t>
      </w:r>
    </w:p>
    <w:p w14:paraId="7818AB3C" w14:textId="7CEB6BC6" w:rsidR="00564720" w:rsidRPr="004E1E4A" w:rsidRDefault="00564720" w:rsidP="004E1E4A">
      <w:pPr>
        <w:pStyle w:val="ListParagraph"/>
        <w:numPr>
          <w:ilvl w:val="0"/>
          <w:numId w:val="9"/>
        </w:numPr>
        <w:rPr>
          <w:rFonts w:ascii="Arial" w:hAnsi="Arial" w:cs="Arial"/>
          <w:color w:val="000000"/>
          <w:sz w:val="22"/>
          <w:szCs w:val="22"/>
        </w:rPr>
      </w:pPr>
      <w:r w:rsidRPr="00564720">
        <w:rPr>
          <w:rFonts w:ascii="Arial" w:hAnsi="Arial" w:cs="Arial"/>
          <w:color w:val="000000"/>
          <w:sz w:val="22"/>
          <w:szCs w:val="22"/>
        </w:rPr>
        <w:t xml:space="preserve">#3 </w:t>
      </w:r>
      <w:r w:rsidR="004E1E4A">
        <w:rPr>
          <w:rFonts w:ascii="Arial" w:hAnsi="Arial" w:cs="Arial"/>
          <w:color w:val="000000"/>
          <w:sz w:val="22"/>
          <w:szCs w:val="22"/>
        </w:rPr>
        <w:t>–</w:t>
      </w:r>
      <w:r w:rsidRPr="004E1E4A">
        <w:rPr>
          <w:rFonts w:ascii="Arial" w:hAnsi="Arial" w:cs="Arial"/>
          <w:color w:val="000000"/>
          <w:sz w:val="22"/>
          <w:szCs w:val="22"/>
        </w:rPr>
        <w:t xml:space="preserve"> Narrative does not support the selection of ''Providing varied levels of riding difficulty''.  Applicant did not provide examples of the activities performed as part of this Project to support this selection.  Deduct 1 point.</w:t>
      </w:r>
    </w:p>
    <w:p w14:paraId="6E238590" w14:textId="1E5146CD" w:rsidR="004E1E4A" w:rsidRPr="004E1E4A" w:rsidRDefault="004E1E4A" w:rsidP="004E1E4A">
      <w:pPr>
        <w:pStyle w:val="ListParagraph"/>
        <w:numPr>
          <w:ilvl w:val="0"/>
          <w:numId w:val="9"/>
        </w:numPr>
        <w:rPr>
          <w:rFonts w:ascii="Arial" w:hAnsi="Arial" w:cs="Arial"/>
          <w:color w:val="000000"/>
          <w:sz w:val="22"/>
          <w:szCs w:val="22"/>
        </w:rPr>
      </w:pPr>
      <w:r w:rsidRPr="004E1E4A">
        <w:rPr>
          <w:rFonts w:ascii="Arial" w:hAnsi="Arial" w:cs="Arial"/>
          <w:color w:val="000000"/>
          <w:sz w:val="22"/>
          <w:szCs w:val="22"/>
        </w:rPr>
        <w:t>#4 – Narrative does not support the selections. Applicant did not explain who hosted the public meeting. In addition, Applicant did not explain how the stakeholders are stakeholders to the Project as well as the location of the stakeholder meeting. Deduct 2 points.</w:t>
      </w:r>
    </w:p>
    <w:p w14:paraId="78913675" w14:textId="35AA82C2" w:rsidR="00F34E29" w:rsidRPr="00F34E29" w:rsidRDefault="00F34E29" w:rsidP="00F34E29">
      <w:pPr>
        <w:pStyle w:val="ListParagraph"/>
        <w:numPr>
          <w:ilvl w:val="0"/>
          <w:numId w:val="9"/>
        </w:numPr>
        <w:rPr>
          <w:rFonts w:ascii="Arial" w:hAnsi="Arial" w:cs="Arial"/>
          <w:color w:val="000000"/>
          <w:sz w:val="22"/>
          <w:szCs w:val="22"/>
        </w:rPr>
      </w:pPr>
      <w:r w:rsidRPr="00F34E29">
        <w:rPr>
          <w:rFonts w:ascii="Arial" w:hAnsi="Arial" w:cs="Arial"/>
          <w:color w:val="000000"/>
          <w:sz w:val="22"/>
          <w:szCs w:val="22"/>
        </w:rPr>
        <w:t xml:space="preserve">#8 – Background and/ or Project Description sections do not support the selections. Applicant </w:t>
      </w:r>
      <w:r w:rsidR="00A613B5">
        <w:rPr>
          <w:rFonts w:ascii="Arial" w:hAnsi="Arial" w:cs="Arial"/>
          <w:color w:val="000000"/>
          <w:sz w:val="22"/>
          <w:szCs w:val="22"/>
        </w:rPr>
        <w:t>did not</w:t>
      </w:r>
      <w:r w:rsidRPr="00F34E29">
        <w:rPr>
          <w:rFonts w:ascii="Arial" w:hAnsi="Arial" w:cs="Arial"/>
          <w:color w:val="000000"/>
          <w:sz w:val="22"/>
          <w:szCs w:val="22"/>
        </w:rPr>
        <w:t xml:space="preserve"> provide information that supports the selections. Applicant states non-motorized recreational opportunities within the USFS - Inyo National Forest but </w:t>
      </w:r>
      <w:r w:rsidR="00F128D7" w:rsidRPr="00F34E29">
        <w:rPr>
          <w:rFonts w:ascii="Arial" w:hAnsi="Arial" w:cs="Arial"/>
          <w:color w:val="000000"/>
          <w:sz w:val="22"/>
          <w:szCs w:val="22"/>
        </w:rPr>
        <w:t>does not</w:t>
      </w:r>
      <w:r w:rsidRPr="00F34E29">
        <w:rPr>
          <w:rFonts w:ascii="Arial" w:hAnsi="Arial" w:cs="Arial"/>
          <w:color w:val="000000"/>
          <w:sz w:val="22"/>
          <w:szCs w:val="22"/>
        </w:rPr>
        <w:t xml:space="preserve"> clearly state if those opportunities are accessed by motorized use within the Project area of this Application. Deduct 6 points. </w:t>
      </w:r>
    </w:p>
    <w:p w14:paraId="50C80A1A" w14:textId="77777777" w:rsidR="00F04D40" w:rsidRPr="00564720" w:rsidRDefault="00F04D40" w:rsidP="00B53DD0">
      <w:pPr>
        <w:ind w:left="720"/>
        <w:contextualSpacing/>
        <w:rPr>
          <w:rFonts w:ascii="Arial" w:hAnsi="Arial" w:cs="Arial"/>
          <w:sz w:val="22"/>
          <w:szCs w:val="22"/>
        </w:rPr>
      </w:pP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p w14:paraId="08DD81AD" w14:textId="13A2F3C3" w:rsidR="00F04D40" w:rsidRPr="001C2DE5" w:rsidRDefault="00F04D40" w:rsidP="001E1516">
      <w:pPr>
        <w:tabs>
          <w:tab w:val="num" w:pos="720"/>
        </w:tabs>
        <w:contextualSpacing/>
        <w:rPr>
          <w:rFonts w:ascii="Arial" w:hAnsi="Arial" w:cs="Arial"/>
          <w:b/>
          <w:i/>
          <w:u w:val="single"/>
        </w:rPr>
        <w:sectPr w:rsidR="00F04D40" w:rsidRPr="001C2DE5" w:rsidSect="00687C41">
          <w:headerReference w:type="default" r:id="rId9"/>
          <w:footerReference w:type="default" r:id="rId10"/>
          <w:pgSz w:w="12240" w:h="15840"/>
          <w:pgMar w:top="1152" w:right="1440" w:bottom="1152" w:left="1440" w:header="720" w:footer="720" w:gutter="0"/>
          <w:cols w:space="720"/>
          <w:docGrid w:linePitch="360"/>
        </w:sectPr>
      </w:pPr>
    </w:p>
    <w:p w14:paraId="4CE30A04" w14:textId="3352CF63" w:rsidR="005B215A" w:rsidRPr="001C2DE5" w:rsidRDefault="005B215A" w:rsidP="001C2DE5">
      <w:pPr>
        <w:spacing w:after="160" w:line="256" w:lineRule="auto"/>
        <w:rPr>
          <w:rFonts w:ascii="Arial" w:hAnsi="Arial" w:cs="Arial"/>
          <w:sz w:val="22"/>
          <w:szCs w:val="22"/>
        </w:rPr>
        <w:sectPr w:rsidR="005B215A" w:rsidRPr="001C2DE5" w:rsidSect="00F04D40">
          <w:type w:val="continuous"/>
          <w:pgSz w:w="12240" w:h="15840"/>
          <w:pgMar w:top="1152" w:right="1440" w:bottom="1152" w:left="1440" w:header="720" w:footer="720" w:gutter="0"/>
          <w:cols w:num="2" w:space="720"/>
          <w:docGrid w:linePitch="360"/>
        </w:sectPr>
      </w:pPr>
    </w:p>
    <w:p w14:paraId="62A019AC" w14:textId="59E62846" w:rsidR="005B215A" w:rsidRPr="001C2DE5" w:rsidRDefault="005B215A" w:rsidP="005B215A">
      <w:pPr>
        <w:spacing w:after="160" w:line="256" w:lineRule="auto"/>
        <w:rPr>
          <w:rFonts w:ascii="Arial" w:hAnsi="Arial" w:cs="Arial"/>
          <w:b/>
          <w:i/>
          <w:sz w:val="22"/>
          <w:szCs w:val="22"/>
          <w:u w:val="single"/>
        </w:rPr>
        <w:sectPr w:rsidR="005B215A" w:rsidRPr="001C2DE5" w:rsidSect="005B215A">
          <w:type w:val="continuous"/>
          <w:pgSz w:w="12240" w:h="15840"/>
          <w:pgMar w:top="1152" w:right="1440" w:bottom="1152" w:left="1440" w:header="720" w:footer="720" w:gutter="0"/>
          <w:cols w:space="720"/>
          <w:docGrid w:linePitch="360"/>
        </w:sectPr>
      </w:pPr>
    </w:p>
    <w:p w14:paraId="0C4ABA42" w14:textId="188203E3" w:rsidR="005B215A" w:rsidRPr="001C2DE5" w:rsidRDefault="005B215A" w:rsidP="001C2DE5">
      <w:pPr>
        <w:spacing w:after="160" w:line="256" w:lineRule="auto"/>
        <w:rPr>
          <w:rFonts w:ascii="Arial" w:hAnsi="Arial" w:cs="Arial"/>
          <w:sz w:val="22"/>
          <w:szCs w:val="22"/>
        </w:rPr>
      </w:pPr>
    </w:p>
    <w:sectPr w:rsidR="005B215A" w:rsidRPr="001C2DE5"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EBA3" w14:textId="77777777" w:rsidR="00E52B6D" w:rsidRDefault="00E52B6D" w:rsidP="0073175F">
      <w:r>
        <w:separator/>
      </w:r>
    </w:p>
  </w:endnote>
  <w:endnote w:type="continuationSeparator" w:id="0">
    <w:p w14:paraId="58874D73" w14:textId="77777777" w:rsidR="00E52B6D" w:rsidRDefault="00E52B6D"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032B92DE" w:rsidR="00407912" w:rsidRPr="00407912" w:rsidRDefault="00B30A7C" w:rsidP="00326B0A">
    <w:pPr>
      <w:pStyle w:val="Footer"/>
      <w:jc w:val="right"/>
      <w:rPr>
        <w:rFonts w:ascii="Arial" w:hAnsi="Arial" w:cs="Arial"/>
        <w:sz w:val="22"/>
        <w:szCs w:val="22"/>
      </w:rPr>
    </w:pPr>
    <w:r w:rsidRPr="00B30A7C">
      <w:rPr>
        <w:rFonts w:ascii="Arial" w:hAnsi="Arial" w:cs="Arial"/>
        <w:sz w:val="22"/>
        <w:szCs w:val="22"/>
      </w:rPr>
      <w:t>USFS – Inyo National Forest</w:t>
    </w:r>
    <w:r>
      <w:rPr>
        <w:rFonts w:ascii="Arial" w:hAnsi="Arial" w:cs="Arial"/>
        <w:sz w:val="22"/>
        <w:szCs w:val="22"/>
      </w:rPr>
      <w:t xml:space="preserve">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15F0" w14:textId="77777777" w:rsidR="00E52B6D" w:rsidRDefault="00E52B6D" w:rsidP="0073175F">
      <w:r>
        <w:separator/>
      </w:r>
    </w:p>
  </w:footnote>
  <w:footnote w:type="continuationSeparator" w:id="0">
    <w:p w14:paraId="2EA8CADC" w14:textId="77777777" w:rsidR="00E52B6D" w:rsidRDefault="00E52B6D"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7F5D588A" w:rsidR="00F04D40" w:rsidRPr="00F04D40" w:rsidRDefault="008616EC" w:rsidP="00F04D40">
    <w:pPr>
      <w:tabs>
        <w:tab w:val="center" w:pos="4320"/>
        <w:tab w:val="right" w:pos="8640"/>
      </w:tabs>
      <w:jc w:val="center"/>
      <w:rPr>
        <w:rFonts w:ascii="Arial" w:hAnsi="Arial" w:cs="Arial"/>
        <w:sz w:val="28"/>
        <w:szCs w:val="28"/>
      </w:rPr>
    </w:pPr>
    <w:r>
      <w:rPr>
        <w:rFonts w:ascii="Arial" w:hAnsi="Arial" w:cs="Arial"/>
        <w:sz w:val="28"/>
        <w:szCs w:val="28"/>
      </w:rPr>
      <w:t>20</w:t>
    </w:r>
    <w:r w:rsidR="00457CF1">
      <w:rPr>
        <w:rFonts w:ascii="Arial" w:hAnsi="Arial" w:cs="Arial"/>
        <w:sz w:val="28"/>
        <w:szCs w:val="28"/>
      </w:rPr>
      <w:t>21</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725A71"/>
    <w:multiLevelType w:val="hybridMultilevel"/>
    <w:tmpl w:val="7CF6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F7EA2"/>
    <w:multiLevelType w:val="hybridMultilevel"/>
    <w:tmpl w:val="1F0C5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8"/>
  </w:num>
  <w:num w:numId="6">
    <w:abstractNumId w:val="5"/>
  </w:num>
  <w:num w:numId="7">
    <w:abstractNumId w:val="7"/>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readOnly" w:enforcement="1" w:cryptProviderType="rsaAES" w:cryptAlgorithmClass="hash" w:cryptAlgorithmType="typeAny" w:cryptAlgorithmSid="14" w:cryptSpinCount="100000" w:hash="CpuAXJrSA73wF0pqrE/wBxZg3GWnLVNHI6i0cWgxll9ExNFCAWpa6fdsXgoJBc3ZTRruF2r13EFN71dHUaskWA==" w:salt="UEfSLTMIDUWRtq6AjEurC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16C0F"/>
    <w:rsid w:val="000170E0"/>
    <w:rsid w:val="00042577"/>
    <w:rsid w:val="000576CA"/>
    <w:rsid w:val="00074C8D"/>
    <w:rsid w:val="00081A7B"/>
    <w:rsid w:val="00095202"/>
    <w:rsid w:val="000B3D0B"/>
    <w:rsid w:val="001C2DE5"/>
    <w:rsid w:val="001E1516"/>
    <w:rsid w:val="001F2C6F"/>
    <w:rsid w:val="001F3F94"/>
    <w:rsid w:val="00250B3F"/>
    <w:rsid w:val="002D2F3F"/>
    <w:rsid w:val="002E180A"/>
    <w:rsid w:val="002E2E6C"/>
    <w:rsid w:val="00326B0A"/>
    <w:rsid w:val="00347866"/>
    <w:rsid w:val="0036720B"/>
    <w:rsid w:val="003676DA"/>
    <w:rsid w:val="003A06CD"/>
    <w:rsid w:val="003F0741"/>
    <w:rsid w:val="00407912"/>
    <w:rsid w:val="00414D4C"/>
    <w:rsid w:val="00423018"/>
    <w:rsid w:val="00457CF1"/>
    <w:rsid w:val="004A4EF2"/>
    <w:rsid w:val="004B66C8"/>
    <w:rsid w:val="004E1E4A"/>
    <w:rsid w:val="004E2E5A"/>
    <w:rsid w:val="00514C2A"/>
    <w:rsid w:val="0052412F"/>
    <w:rsid w:val="00564720"/>
    <w:rsid w:val="005A255C"/>
    <w:rsid w:val="005B215A"/>
    <w:rsid w:val="006233CA"/>
    <w:rsid w:val="00687C41"/>
    <w:rsid w:val="006D2D2E"/>
    <w:rsid w:val="006F5824"/>
    <w:rsid w:val="006F6F59"/>
    <w:rsid w:val="006F73A7"/>
    <w:rsid w:val="00707DAC"/>
    <w:rsid w:val="00720A7E"/>
    <w:rsid w:val="0073175F"/>
    <w:rsid w:val="00742E02"/>
    <w:rsid w:val="00771336"/>
    <w:rsid w:val="007A34A5"/>
    <w:rsid w:val="007B3185"/>
    <w:rsid w:val="007F05E3"/>
    <w:rsid w:val="00842AF1"/>
    <w:rsid w:val="008616EC"/>
    <w:rsid w:val="00877C0F"/>
    <w:rsid w:val="008D3242"/>
    <w:rsid w:val="009460E1"/>
    <w:rsid w:val="009862C8"/>
    <w:rsid w:val="009B0EDD"/>
    <w:rsid w:val="009C76D5"/>
    <w:rsid w:val="009E0A6D"/>
    <w:rsid w:val="009E630B"/>
    <w:rsid w:val="00A613B5"/>
    <w:rsid w:val="00A72250"/>
    <w:rsid w:val="00A86CD2"/>
    <w:rsid w:val="00AD2CD2"/>
    <w:rsid w:val="00B00365"/>
    <w:rsid w:val="00B2308F"/>
    <w:rsid w:val="00B23CD2"/>
    <w:rsid w:val="00B30A7C"/>
    <w:rsid w:val="00B53DD0"/>
    <w:rsid w:val="00B71734"/>
    <w:rsid w:val="00B723AA"/>
    <w:rsid w:val="00B75280"/>
    <w:rsid w:val="00B87F70"/>
    <w:rsid w:val="00B93326"/>
    <w:rsid w:val="00C1421F"/>
    <w:rsid w:val="00C700C3"/>
    <w:rsid w:val="00D059AA"/>
    <w:rsid w:val="00D66664"/>
    <w:rsid w:val="00D858A8"/>
    <w:rsid w:val="00DE67A9"/>
    <w:rsid w:val="00E10ECE"/>
    <w:rsid w:val="00E52B6D"/>
    <w:rsid w:val="00E53D69"/>
    <w:rsid w:val="00E55821"/>
    <w:rsid w:val="00E8133C"/>
    <w:rsid w:val="00E8317A"/>
    <w:rsid w:val="00EA4929"/>
    <w:rsid w:val="00F04D40"/>
    <w:rsid w:val="00F128D7"/>
    <w:rsid w:val="00F34E29"/>
    <w:rsid w:val="00F364DA"/>
    <w:rsid w:val="00F7131D"/>
    <w:rsid w:val="00FA6F2F"/>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4632">
      <w:bodyDiv w:val="1"/>
      <w:marLeft w:val="0"/>
      <w:marRight w:val="0"/>
      <w:marTop w:val="0"/>
      <w:marBottom w:val="0"/>
      <w:divBdr>
        <w:top w:val="none" w:sz="0" w:space="0" w:color="auto"/>
        <w:left w:val="none" w:sz="0" w:space="0" w:color="auto"/>
        <w:bottom w:val="none" w:sz="0" w:space="0" w:color="auto"/>
        <w:right w:val="none" w:sz="0" w:space="0" w:color="auto"/>
      </w:divBdr>
    </w:div>
    <w:div w:id="254555543">
      <w:bodyDiv w:val="1"/>
      <w:marLeft w:val="0"/>
      <w:marRight w:val="0"/>
      <w:marTop w:val="0"/>
      <w:marBottom w:val="0"/>
      <w:divBdr>
        <w:top w:val="none" w:sz="0" w:space="0" w:color="auto"/>
        <w:left w:val="none" w:sz="0" w:space="0" w:color="auto"/>
        <w:bottom w:val="none" w:sz="0" w:space="0" w:color="auto"/>
        <w:right w:val="none" w:sz="0" w:space="0" w:color="auto"/>
      </w:divBdr>
    </w:div>
    <w:div w:id="257688041">
      <w:bodyDiv w:val="1"/>
      <w:marLeft w:val="0"/>
      <w:marRight w:val="0"/>
      <w:marTop w:val="0"/>
      <w:marBottom w:val="0"/>
      <w:divBdr>
        <w:top w:val="none" w:sz="0" w:space="0" w:color="auto"/>
        <w:left w:val="none" w:sz="0" w:space="0" w:color="auto"/>
        <w:bottom w:val="none" w:sz="0" w:space="0" w:color="auto"/>
        <w:right w:val="none" w:sz="0" w:space="0" w:color="auto"/>
      </w:divBdr>
    </w:div>
    <w:div w:id="741178543">
      <w:bodyDiv w:val="1"/>
      <w:marLeft w:val="0"/>
      <w:marRight w:val="0"/>
      <w:marTop w:val="0"/>
      <w:marBottom w:val="0"/>
      <w:divBdr>
        <w:top w:val="none" w:sz="0" w:space="0" w:color="auto"/>
        <w:left w:val="none" w:sz="0" w:space="0" w:color="auto"/>
        <w:bottom w:val="none" w:sz="0" w:space="0" w:color="auto"/>
        <w:right w:val="none" w:sz="0" w:space="0" w:color="auto"/>
      </w:divBdr>
    </w:div>
    <w:div w:id="874923995">
      <w:bodyDiv w:val="1"/>
      <w:marLeft w:val="0"/>
      <w:marRight w:val="0"/>
      <w:marTop w:val="0"/>
      <w:marBottom w:val="0"/>
      <w:divBdr>
        <w:top w:val="none" w:sz="0" w:space="0" w:color="auto"/>
        <w:left w:val="none" w:sz="0" w:space="0" w:color="auto"/>
        <w:bottom w:val="none" w:sz="0" w:space="0" w:color="auto"/>
        <w:right w:val="none" w:sz="0" w:space="0" w:color="auto"/>
      </w:divBdr>
    </w:div>
    <w:div w:id="1089276721">
      <w:bodyDiv w:val="1"/>
      <w:marLeft w:val="0"/>
      <w:marRight w:val="0"/>
      <w:marTop w:val="0"/>
      <w:marBottom w:val="0"/>
      <w:divBdr>
        <w:top w:val="none" w:sz="0" w:space="0" w:color="auto"/>
        <w:left w:val="none" w:sz="0" w:space="0" w:color="auto"/>
        <w:bottom w:val="none" w:sz="0" w:space="0" w:color="auto"/>
        <w:right w:val="none" w:sz="0" w:space="0" w:color="auto"/>
      </w:divBdr>
    </w:div>
    <w:div w:id="1166822785">
      <w:bodyDiv w:val="1"/>
      <w:marLeft w:val="0"/>
      <w:marRight w:val="0"/>
      <w:marTop w:val="0"/>
      <w:marBottom w:val="0"/>
      <w:divBdr>
        <w:top w:val="none" w:sz="0" w:space="0" w:color="auto"/>
        <w:left w:val="none" w:sz="0" w:space="0" w:color="auto"/>
        <w:bottom w:val="none" w:sz="0" w:space="0" w:color="auto"/>
        <w:right w:val="none" w:sz="0" w:space="0" w:color="auto"/>
      </w:divBdr>
    </w:div>
    <w:div w:id="131834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v.parks.ca.gov/pages/1140/files/2021-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342</Words>
  <Characters>1951</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Fernandes, Lisa@Parks</cp:lastModifiedBy>
  <cp:revision>22</cp:revision>
  <dcterms:created xsi:type="dcterms:W3CDTF">2021-07-02T19:33:00Z</dcterms:created>
  <dcterms:modified xsi:type="dcterms:W3CDTF">2021-08-06T16:04:00Z</dcterms:modified>
</cp:coreProperties>
</file>