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5FFB3496" w:rsidR="003676DA" w:rsidRPr="00414D4C" w:rsidRDefault="00DE1C4C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– Eldorado National Forest – Patrol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5FFB3496" w:rsidR="003676DA" w:rsidRPr="00414D4C" w:rsidRDefault="00DE1C4C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– Eldorado National Forest – Patrol District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256E7D35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DE1C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– Eldorado NF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DE1C4C" w:rsidRPr="00DE1C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G21-02-23-L01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256E7D35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DE1C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– Eldorado NF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="00DE1C4C" w:rsidRPr="00DE1C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G21-02-23-L01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010262BC" w:rsidR="007F05E3" w:rsidRDefault="00D94813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09DF6134" w:rsidR="007F05E3" w:rsidRDefault="00D94813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E21DCE3" w14:textId="3CAA7BAD" w:rsidR="007B111B" w:rsidRPr="007B111B" w:rsidRDefault="007B111B" w:rsidP="007B111B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B111B">
        <w:rPr>
          <w:rFonts w:ascii="Arial" w:hAnsi="Arial" w:cs="Arial"/>
          <w:color w:val="000000" w:themeColor="text1"/>
          <w:sz w:val="22"/>
          <w:szCs w:val="22"/>
        </w:rPr>
        <w:t xml:space="preserve">Equipment Use #1 "Vehicle Fixed Operating Rate" </w:t>
      </w:r>
      <w:r>
        <w:rPr>
          <w:rFonts w:ascii="Arial" w:hAnsi="Arial" w:cs="Arial"/>
          <w:color w:val="000000" w:themeColor="text1"/>
          <w:sz w:val="22"/>
          <w:szCs w:val="22"/>
        </w:rPr>
        <w:t>–</w:t>
      </w:r>
      <w:r w:rsidRPr="007B111B">
        <w:rPr>
          <w:rFonts w:ascii="Arial" w:hAnsi="Arial" w:cs="Arial"/>
          <w:color w:val="000000" w:themeColor="text1"/>
          <w:sz w:val="22"/>
          <w:szCs w:val="22"/>
        </w:rPr>
        <w:t xml:space="preserve"> Ground operation activities are an ineligible Project activity in a Law Enforcement Project. Line item is removed. Deduct $7,440 match.</w:t>
      </w:r>
    </w:p>
    <w:p w14:paraId="6423C4AF" w14:textId="3E10914B" w:rsidR="007B111B" w:rsidRPr="007B111B" w:rsidRDefault="007B111B" w:rsidP="007B111B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B111B">
        <w:rPr>
          <w:rFonts w:ascii="Arial" w:hAnsi="Arial" w:cs="Arial"/>
          <w:color w:val="000000" w:themeColor="text1"/>
          <w:sz w:val="22"/>
          <w:szCs w:val="22"/>
        </w:rPr>
        <w:t xml:space="preserve">Others #3 "Tire chains" </w:t>
      </w:r>
      <w:r>
        <w:rPr>
          <w:rFonts w:ascii="Arial" w:hAnsi="Arial" w:cs="Arial"/>
          <w:color w:val="000000" w:themeColor="text1"/>
          <w:sz w:val="22"/>
          <w:szCs w:val="22"/>
        </w:rPr>
        <w:t>–</w:t>
      </w:r>
      <w:r w:rsidRPr="007B111B">
        <w:rPr>
          <w:rFonts w:ascii="Arial" w:hAnsi="Arial" w:cs="Arial"/>
          <w:color w:val="000000" w:themeColor="text1"/>
          <w:sz w:val="22"/>
          <w:szCs w:val="22"/>
        </w:rPr>
        <w:t xml:space="preserve"> Applicant added "tire chains" as an Indirect line item for a total of $480 but did not reduce the total cost for this line item. Deduct $480 Grant.</w:t>
      </w:r>
    </w:p>
    <w:p w14:paraId="4B3D4DB5" w14:textId="77777777" w:rsidR="007B111B" w:rsidRPr="007B111B" w:rsidRDefault="007B111B" w:rsidP="007B111B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09DAF452" w14:textId="77777777" w:rsidR="007B111B" w:rsidRPr="007B111B" w:rsidRDefault="007B111B" w:rsidP="007B111B">
      <w:pPr>
        <w:pStyle w:val="ListParagrap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7B111B">
        <w:rPr>
          <w:rFonts w:ascii="Arial" w:hAnsi="Arial" w:cs="Arial"/>
          <w:color w:val="000000" w:themeColor="text1"/>
          <w:sz w:val="22"/>
          <w:szCs w:val="22"/>
          <w:u w:val="single"/>
        </w:rPr>
        <w:t>Revised Totals</w:t>
      </w:r>
    </w:p>
    <w:p w14:paraId="2FDB9FEB" w14:textId="77777777" w:rsidR="007B111B" w:rsidRPr="007B111B" w:rsidRDefault="007B111B" w:rsidP="007B111B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7B111B">
        <w:rPr>
          <w:rFonts w:ascii="Arial" w:hAnsi="Arial" w:cs="Arial"/>
          <w:color w:val="000000" w:themeColor="text1"/>
          <w:sz w:val="22"/>
          <w:szCs w:val="22"/>
        </w:rPr>
        <w:t>Grant:  $230,430</w:t>
      </w:r>
    </w:p>
    <w:p w14:paraId="1792C1B5" w14:textId="77777777" w:rsidR="007B111B" w:rsidRPr="007B111B" w:rsidRDefault="007B111B" w:rsidP="007B111B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7B111B">
        <w:rPr>
          <w:rFonts w:ascii="Arial" w:hAnsi="Arial" w:cs="Arial"/>
          <w:color w:val="000000" w:themeColor="text1"/>
          <w:sz w:val="22"/>
          <w:szCs w:val="22"/>
        </w:rPr>
        <w:t>Match:  $119,693</w:t>
      </w:r>
    </w:p>
    <w:p w14:paraId="24FE5A99" w14:textId="7DF352CC" w:rsidR="007B111B" w:rsidRDefault="007B111B" w:rsidP="007B111B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7B111B">
        <w:rPr>
          <w:rFonts w:ascii="Arial" w:hAnsi="Arial" w:cs="Arial"/>
          <w:color w:val="000000" w:themeColor="text1"/>
          <w:sz w:val="22"/>
          <w:szCs w:val="22"/>
        </w:rPr>
        <w:t>Total Project cost:  $350,123</w:t>
      </w:r>
    </w:p>
    <w:p w14:paraId="7ABC44DB" w14:textId="77777777" w:rsidR="007B111B" w:rsidRDefault="007B111B">
      <w:p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7ACAC105" w14:textId="77777777" w:rsidR="007B111B" w:rsidRPr="007B111B" w:rsidRDefault="007B111B" w:rsidP="007B111B">
      <w:pPr>
        <w:pStyle w:val="ListParagraph"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59A0B8D1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D94813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D9481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D94813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D9481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94813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D9481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94813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D9481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94813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D9481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94813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D9481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94813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D9481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94813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D94813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94813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5BE38580" w:rsidR="005B215A" w:rsidRDefault="00D94813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Handheld</w:t>
      </w:r>
      <w:r w:rsidR="005B215A"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42856B8C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D94813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AAAE" w14:textId="77777777" w:rsidR="000B1CD2" w:rsidRDefault="000B1CD2" w:rsidP="0073175F">
      <w:r>
        <w:separator/>
      </w:r>
    </w:p>
  </w:endnote>
  <w:endnote w:type="continuationSeparator" w:id="0">
    <w:p w14:paraId="6A1F47B4" w14:textId="77777777" w:rsidR="000B1CD2" w:rsidRDefault="000B1CD2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8205688" w:rsidR="00407912" w:rsidRPr="00407912" w:rsidRDefault="00DE1C4C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DE1C4C">
      <w:rPr>
        <w:rFonts w:ascii="Arial" w:hAnsi="Arial" w:cs="Arial"/>
        <w:sz w:val="22"/>
        <w:szCs w:val="22"/>
      </w:rPr>
      <w:t>USFS – Eldorado National Forest – Patrol District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C32E7" w14:textId="77777777" w:rsidR="000B1CD2" w:rsidRDefault="000B1CD2" w:rsidP="0073175F">
      <w:r>
        <w:separator/>
      </w:r>
    </w:p>
  </w:footnote>
  <w:footnote w:type="continuationSeparator" w:id="0">
    <w:p w14:paraId="7CB87D23" w14:textId="77777777" w:rsidR="000B1CD2" w:rsidRDefault="000B1CD2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37066CD9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243B5"/>
    <w:multiLevelType w:val="hybridMultilevel"/>
    <w:tmpl w:val="7E54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K/k5+cJm2bo47R5eHYElIqKATB2H5NGpF43fuN518VQ5IgoUzVXR+Xx3ka/lUzlIXvPFrjWGFUWXwhMitY/fcQ==" w:salt="dv+EME9OrIZOLbHmkdWGq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1CD2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08E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111B"/>
    <w:rsid w:val="007B3185"/>
    <w:rsid w:val="007F05E3"/>
    <w:rsid w:val="008025B6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94813"/>
    <w:rsid w:val="00DE1C4C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</Words>
  <Characters>1614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Woolley, Ross@Parks</cp:lastModifiedBy>
  <cp:revision>6</cp:revision>
  <dcterms:created xsi:type="dcterms:W3CDTF">2021-07-02T17:37:00Z</dcterms:created>
  <dcterms:modified xsi:type="dcterms:W3CDTF">2021-08-04T16:22:00Z</dcterms:modified>
</cp:coreProperties>
</file>