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4AD69E7" w:rsidR="003676DA" w:rsidRPr="00414D4C" w:rsidRDefault="00DF7D82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</w:t>
                            </w:r>
                            <w:r w:rsidR="00D450C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Angeles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4AD69E7" w:rsidR="003676DA" w:rsidRPr="00414D4C" w:rsidRDefault="00DF7D82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</w:t>
                      </w:r>
                      <w:r w:rsidR="00D450C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Angeles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2A67A6FE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2A3B0E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D238918" w14:textId="08840CDE" w:rsidR="00F04D40" w:rsidRDefault="002A3B0E" w:rsidP="00C3631B">
      <w:pPr>
        <w:pStyle w:val="ListParagraph"/>
        <w:numPr>
          <w:ilvl w:val="0"/>
          <w:numId w:val="1"/>
        </w:numPr>
        <w:spacing w:after="160" w:line="259" w:lineRule="auto"/>
      </w:pPr>
      <w:r w:rsidRPr="00C3631B">
        <w:rPr>
          <w:rFonts w:ascii="Arial" w:hAnsi="Arial" w:cs="Arial"/>
          <w:sz w:val="22"/>
          <w:szCs w:val="22"/>
        </w:rPr>
        <w:t xml:space="preserve">#6 </w:t>
      </w:r>
      <w:r w:rsidR="00163A44" w:rsidRPr="00C3631B">
        <w:rPr>
          <w:rFonts w:ascii="Arial" w:hAnsi="Arial" w:cs="Arial"/>
          <w:sz w:val="22"/>
          <w:szCs w:val="22"/>
        </w:rPr>
        <w:t>– Applicant</w:t>
      </w:r>
      <w:r w:rsidRPr="00C3631B">
        <w:rPr>
          <w:rFonts w:ascii="Arial" w:hAnsi="Arial" w:cs="Arial"/>
          <w:sz w:val="22"/>
          <w:szCs w:val="22"/>
        </w:rPr>
        <w:t xml:space="preserve"> has been responsive. Add 3 points.</w:t>
      </w:r>
      <w:r w:rsidRPr="002A3B0E">
        <w:t xml:space="preserve"> </w:t>
      </w: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4B4B9DB1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DF7D82" w:rsidRPr="00DF7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G21-02-01-G01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4B4B9DB1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DF7D82" w:rsidRPr="00DF7D8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G21-02-01-G01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9EC85F3" w:rsidR="00687C41" w:rsidRDefault="002A3B0E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3B82CA" w14:textId="77777777" w:rsidR="002A3B0E" w:rsidRDefault="002A3B0E" w:rsidP="002A3B0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3404F674" w14:textId="77777777" w:rsidR="00457CF1" w:rsidRPr="002A3B0E" w:rsidRDefault="00457CF1" w:rsidP="002A3B0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A153B3F" w14:textId="77777777" w:rsidR="002A3B0E" w:rsidRDefault="002A3B0E" w:rsidP="002A3B0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17FC24B5" w14:textId="77777777" w:rsidR="00457CF1" w:rsidRPr="002A3B0E" w:rsidRDefault="00457CF1" w:rsidP="002A3B0E">
      <w:pPr>
        <w:tabs>
          <w:tab w:val="num" w:pos="720"/>
        </w:tabs>
        <w:ind w:left="360"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B8EE51D" w14:textId="77777777" w:rsidR="002A3B0E" w:rsidRDefault="002A3B0E" w:rsidP="002A3B0E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056E7F6C" w14:textId="77777777" w:rsidR="00457CF1" w:rsidRPr="002A3B0E" w:rsidRDefault="00457CF1" w:rsidP="002A3B0E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5397C2B7" w:rsidR="008616EC" w:rsidRPr="002A3B0E" w:rsidRDefault="002A3B0E" w:rsidP="002A3B0E">
      <w:pPr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1D88E698" w14:textId="77777777" w:rsidR="002A3B0E" w:rsidRDefault="002A3B0E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3EB18B4" w14:textId="556BA43F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11B8FC8A" w14:textId="60E7E7BA" w:rsidR="002A3B0E" w:rsidRDefault="002A3B0E" w:rsidP="002A3B0E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A3B0E">
        <w:rPr>
          <w:rFonts w:ascii="Arial" w:hAnsi="Arial" w:cs="Arial"/>
          <w:sz w:val="22"/>
          <w:szCs w:val="22"/>
        </w:rPr>
        <w:t>#4</w:t>
      </w:r>
      <w:r>
        <w:rPr>
          <w:rFonts w:ascii="Arial" w:hAnsi="Arial" w:cs="Arial"/>
          <w:sz w:val="22"/>
          <w:szCs w:val="22"/>
        </w:rPr>
        <w:t xml:space="preserve"> </w:t>
      </w:r>
      <w:r w:rsidRPr="007A34A5">
        <w:rPr>
          <w:rFonts w:ascii="Arial" w:hAnsi="Arial" w:cs="Arial"/>
          <w:sz w:val="22"/>
          <w:szCs w:val="22"/>
        </w:rPr>
        <w:t xml:space="preserve">– </w:t>
      </w:r>
      <w:r w:rsidRPr="002A3B0E">
        <w:rPr>
          <w:rFonts w:ascii="Arial" w:hAnsi="Arial" w:cs="Arial"/>
          <w:sz w:val="22"/>
          <w:szCs w:val="22"/>
        </w:rPr>
        <w:t>Narrative does not support the selection. Applicant did not state how the public was notified of the meeting. Deduct 1 point.</w:t>
      </w:r>
    </w:p>
    <w:p w14:paraId="253863D5" w14:textId="32D5DA10" w:rsidR="00B75280" w:rsidRPr="002A3B0E" w:rsidRDefault="002A3B0E" w:rsidP="002A3B0E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A3B0E">
        <w:rPr>
          <w:rFonts w:ascii="Arial" w:hAnsi="Arial" w:cs="Arial"/>
          <w:sz w:val="22"/>
          <w:szCs w:val="22"/>
        </w:rPr>
        <w:t xml:space="preserve">#7 </w:t>
      </w:r>
      <w:r w:rsidR="00163A44" w:rsidRPr="007A34A5">
        <w:rPr>
          <w:rFonts w:ascii="Arial" w:hAnsi="Arial" w:cs="Arial"/>
          <w:sz w:val="22"/>
          <w:szCs w:val="22"/>
        </w:rPr>
        <w:t xml:space="preserve">– </w:t>
      </w:r>
      <w:r w:rsidR="00163A44" w:rsidRPr="002A3B0E">
        <w:rPr>
          <w:rFonts w:ascii="Arial" w:hAnsi="Arial" w:cs="Arial"/>
          <w:sz w:val="22"/>
          <w:szCs w:val="22"/>
        </w:rPr>
        <w:t>Project</w:t>
      </w:r>
      <w:r w:rsidRPr="002A3B0E">
        <w:rPr>
          <w:rFonts w:ascii="Arial" w:hAnsi="Arial" w:cs="Arial"/>
          <w:sz w:val="22"/>
          <w:szCs w:val="22"/>
        </w:rPr>
        <w:t xml:space="preserve"> Description and/or Project Cost Estimate do not support the selection of ''Erosion Control features...'' </w:t>
      </w:r>
      <w:r w:rsidR="00C3631B">
        <w:rPr>
          <w:rFonts w:ascii="Arial" w:hAnsi="Arial" w:cs="Arial"/>
          <w:sz w:val="22"/>
          <w:szCs w:val="22"/>
        </w:rPr>
        <w:t>is</w:t>
      </w:r>
      <w:r w:rsidRPr="002A3B0E">
        <w:rPr>
          <w:rFonts w:ascii="Arial" w:hAnsi="Arial" w:cs="Arial"/>
          <w:sz w:val="22"/>
          <w:szCs w:val="22"/>
        </w:rPr>
        <w:t xml:space="preserve"> made with recycled materials. Deduct 1 point.</w:t>
      </w:r>
    </w:p>
    <w:sectPr w:rsidR="00B75280" w:rsidRPr="002A3B0E" w:rsidSect="002A3B0E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22E7" w14:textId="41344277" w:rsidR="002A3B0E" w:rsidRPr="00407912" w:rsidRDefault="002A3B0E" w:rsidP="002A3B0E">
    <w:pPr>
      <w:pStyle w:val="Footer"/>
      <w:jc w:val="right"/>
      <w:rPr>
        <w:rFonts w:ascii="Arial" w:hAnsi="Arial" w:cs="Arial"/>
        <w:sz w:val="22"/>
        <w:szCs w:val="22"/>
      </w:rPr>
    </w:pPr>
    <w:r w:rsidRPr="00E35368">
      <w:rPr>
        <w:rFonts w:ascii="Arial" w:hAnsi="Arial" w:cs="Arial"/>
        <w:sz w:val="22"/>
        <w:szCs w:val="22"/>
      </w:rPr>
      <w:t xml:space="preserve">USFS </w:t>
    </w:r>
    <w:r w:rsidR="00D450CA">
      <w:rPr>
        <w:rFonts w:ascii="Arial" w:hAnsi="Arial" w:cs="Arial"/>
        <w:sz w:val="22"/>
        <w:szCs w:val="22"/>
      </w:rPr>
      <w:t xml:space="preserve">- </w:t>
    </w:r>
    <w:r w:rsidRPr="00E35368">
      <w:rPr>
        <w:rFonts w:ascii="Arial" w:hAnsi="Arial" w:cs="Arial"/>
        <w:sz w:val="22"/>
        <w:szCs w:val="22"/>
      </w:rPr>
      <w:t>Angeles National Forest</w:t>
    </w:r>
    <w:r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3C2B4559" w14:textId="77777777" w:rsidR="002A3B0E" w:rsidRDefault="002A3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1739" w14:textId="64C32B16" w:rsidR="002A3B0E" w:rsidRPr="00F04D40" w:rsidRDefault="002A3B0E" w:rsidP="002A3B0E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2021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0021D062" w14:textId="220A8872" w:rsidR="002A3B0E" w:rsidRDefault="002A3B0E" w:rsidP="002A3B0E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09213AC9" w14:textId="77777777" w:rsidR="002A3B0E" w:rsidRPr="002A3B0E" w:rsidRDefault="002A3B0E" w:rsidP="002A3B0E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Iyzbj1jh6WDn8MJDfW4kWJxx5DSDVL1BHDOZk4MkdYbfBr8XV0wzKOdmGILJotKp/3OYmqoHjsyqo9SCWr/2cA==" w:salt="rt5ijX4yUJDXhZWSJ4t1U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63A44"/>
    <w:rsid w:val="00170FB2"/>
    <w:rsid w:val="001E1516"/>
    <w:rsid w:val="001F2C6F"/>
    <w:rsid w:val="001F3F94"/>
    <w:rsid w:val="00253EDE"/>
    <w:rsid w:val="002A3B0E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3631B"/>
    <w:rsid w:val="00C700C3"/>
    <w:rsid w:val="00D059AA"/>
    <w:rsid w:val="00D450CA"/>
    <w:rsid w:val="00D66664"/>
    <w:rsid w:val="00D858A8"/>
    <w:rsid w:val="00DE67A9"/>
    <w:rsid w:val="00DF7D82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2021-06-30T16:42:00Z</dcterms:created>
  <dcterms:modified xsi:type="dcterms:W3CDTF">2021-08-05T20:27:00Z</dcterms:modified>
</cp:coreProperties>
</file>