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34ECDAC" w:rsidR="003676DA" w:rsidRPr="00414D4C" w:rsidRDefault="00F22218"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78982491"/>
                            <w:bookmarkStart w:id="1" w:name="_Hlk78982492"/>
                            <w:bookmarkStart w:id="2" w:name="_Hlk78982493"/>
                            <w:bookmarkStart w:id="3" w:name="_Hlk78982494"/>
                            <w:bookmarkStart w:id="4" w:name="_Hlk78982495"/>
                            <w:bookmarkStart w:id="5" w:name="_Hlk78982496"/>
                            <w:bookmarkStart w:id="6" w:name="_Hlk78982497"/>
                            <w:bookmarkStart w:id="7" w:name="_Hlk78982498"/>
                            <w:r>
                              <w:rPr>
                                <w:rFonts w:ascii="Arial" w:hAnsi="Arial" w:cs="Arial"/>
                                <w:b/>
                                <w:color w:val="000000" w:themeColor="text1"/>
                                <w:sz w:val="26"/>
                                <w:szCs w:val="26"/>
                                <w14:textOutline w14:w="6350" w14:cap="rnd" w14:cmpd="sng" w14:algn="ctr">
                                  <w14:noFill/>
                                  <w14:prstDash w14:val="solid"/>
                                  <w14:bevel/>
                                </w14:textOutline>
                              </w:rPr>
                              <w:t>Sierra Avalanche Center</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34ECDAC" w:rsidR="003676DA" w:rsidRPr="00414D4C" w:rsidRDefault="00F22218"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8" w:name="_Hlk78982491"/>
                      <w:bookmarkStart w:id="9" w:name="_Hlk78982492"/>
                      <w:bookmarkStart w:id="10" w:name="_Hlk78982493"/>
                      <w:bookmarkStart w:id="11" w:name="_Hlk78982494"/>
                      <w:bookmarkStart w:id="12" w:name="_Hlk78982495"/>
                      <w:bookmarkStart w:id="13" w:name="_Hlk78982496"/>
                      <w:bookmarkStart w:id="14" w:name="_Hlk78982497"/>
                      <w:bookmarkStart w:id="15" w:name="_Hlk78982498"/>
                      <w:r>
                        <w:rPr>
                          <w:rFonts w:ascii="Arial" w:hAnsi="Arial" w:cs="Arial"/>
                          <w:b/>
                          <w:color w:val="000000" w:themeColor="text1"/>
                          <w:sz w:val="26"/>
                          <w:szCs w:val="26"/>
                          <w14:textOutline w14:w="6350" w14:cap="rnd" w14:cmpd="sng" w14:algn="ctr">
                            <w14:noFill/>
                            <w14:prstDash w14:val="solid"/>
                            <w14:bevel/>
                          </w14:textOutline>
                        </w:rPr>
                        <w:t>Sierra Avalanche Center</w:t>
                      </w:r>
                      <w:bookmarkEnd w:id="8"/>
                      <w:bookmarkEnd w:id="9"/>
                      <w:bookmarkEnd w:id="10"/>
                      <w:bookmarkEnd w:id="11"/>
                      <w:bookmarkEnd w:id="12"/>
                      <w:bookmarkEnd w:id="13"/>
                      <w:bookmarkEnd w:id="14"/>
                      <w:bookmarkEnd w:id="15"/>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0C31493"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F22218" w:rsidRPr="00F22218">
                              <w:rPr>
                                <w:rFonts w:ascii="Arial" w:hAnsi="Arial" w:cs="Arial"/>
                                <w:b/>
                                <w:color w:val="000000" w:themeColor="text1"/>
                                <w:sz w:val="26"/>
                                <w:szCs w:val="26"/>
                              </w:rPr>
                              <w:t>G21-04-51-S01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70C31493"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F22218" w:rsidRPr="00F22218">
                        <w:rPr>
                          <w:rFonts w:ascii="Arial" w:hAnsi="Arial" w:cs="Arial"/>
                          <w:b/>
                          <w:color w:val="000000" w:themeColor="text1"/>
                          <w:sz w:val="26"/>
                          <w:szCs w:val="26"/>
                        </w:rPr>
                        <w:t>G21-04-51-S01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5754F1CA" w:rsidR="00457CF1" w:rsidRDefault="008C6615"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46DF01E9" w14:textId="77777777" w:rsidR="00457CF1" w:rsidRDefault="00457CF1" w:rsidP="00457CF1"/>
    <w:p w14:paraId="745910F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20896370" w14:textId="19CA4AB9" w:rsidR="00457CF1" w:rsidRPr="00457CF1" w:rsidRDefault="00182524" w:rsidP="00457CF1">
      <w:pPr>
        <w:pStyle w:val="ListParagraph"/>
        <w:numPr>
          <w:ilvl w:val="0"/>
          <w:numId w:val="9"/>
        </w:numPr>
        <w:tabs>
          <w:tab w:val="num" w:pos="720"/>
        </w:tabs>
        <w:rPr>
          <w:rFonts w:ascii="Arial" w:hAnsi="Arial" w:cs="Arial"/>
          <w:b/>
          <w:i/>
        </w:rPr>
      </w:pPr>
      <w:r>
        <w:rPr>
          <w:rFonts w:ascii="Arial" w:hAnsi="Arial" w:cs="Arial"/>
          <w:bCs/>
          <w:iCs/>
          <w:sz w:val="22"/>
          <w:szCs w:val="22"/>
        </w:rPr>
        <w:t>No change.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70949A1C" w14:textId="2022A0AE" w:rsidR="00457CF1" w:rsidRPr="00107D1E" w:rsidRDefault="00107D1E" w:rsidP="00457CF1">
      <w:pPr>
        <w:pStyle w:val="ListParagraph"/>
        <w:numPr>
          <w:ilvl w:val="0"/>
          <w:numId w:val="9"/>
        </w:numPr>
        <w:tabs>
          <w:tab w:val="num" w:pos="720"/>
        </w:tabs>
        <w:rPr>
          <w:rFonts w:ascii="Arial" w:hAnsi="Arial" w:cs="Arial"/>
          <w:bCs/>
          <w:iCs/>
          <w:sz w:val="22"/>
          <w:szCs w:val="22"/>
        </w:rPr>
      </w:pPr>
      <w:r w:rsidRPr="00107D1E">
        <w:rPr>
          <w:rFonts w:ascii="Arial" w:hAnsi="Arial" w:cs="Arial"/>
          <w:bCs/>
          <w:iCs/>
          <w:sz w:val="22"/>
          <w:szCs w:val="22"/>
        </w:rPr>
        <w:t>No change.</w:t>
      </w:r>
    </w:p>
    <w:p w14:paraId="0FE91B50"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12C0DCE0" w14:textId="78F98B86" w:rsidR="00457CF1" w:rsidRPr="009D5B16" w:rsidRDefault="009D5B16" w:rsidP="00457CF1">
      <w:pPr>
        <w:pStyle w:val="ListParagraph"/>
        <w:numPr>
          <w:ilvl w:val="0"/>
          <w:numId w:val="9"/>
        </w:numPr>
        <w:tabs>
          <w:tab w:val="num" w:pos="720"/>
        </w:tabs>
        <w:rPr>
          <w:rFonts w:ascii="Arial" w:hAnsi="Arial" w:cs="Arial"/>
          <w:bCs/>
          <w:iCs/>
          <w:sz w:val="22"/>
          <w:szCs w:val="22"/>
        </w:rPr>
      </w:pPr>
      <w:r w:rsidRPr="009D5B16">
        <w:rPr>
          <w:rFonts w:ascii="Arial" w:hAnsi="Arial" w:cs="Arial"/>
          <w:bCs/>
          <w:iCs/>
          <w:sz w:val="22"/>
          <w:szCs w:val="22"/>
        </w:rPr>
        <w:t>No change.</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9460E1" w:rsidRDefault="00457CF1" w:rsidP="00457CF1">
      <w:pPr>
        <w:tabs>
          <w:tab w:val="num" w:pos="720"/>
        </w:tabs>
        <w:contextualSpacing/>
        <w:rPr>
          <w:rFonts w:ascii="Arial" w:hAnsi="Arial" w:cs="Arial"/>
          <w:b/>
          <w:i/>
        </w:rPr>
      </w:pPr>
    </w:p>
    <w:p w14:paraId="74C0F0CB" w14:textId="3DCEFD81" w:rsidR="002369F0" w:rsidRPr="002369F0" w:rsidRDefault="002369F0" w:rsidP="002369F0">
      <w:pPr>
        <w:pStyle w:val="ListParagraph"/>
        <w:numPr>
          <w:ilvl w:val="0"/>
          <w:numId w:val="7"/>
        </w:numPr>
        <w:autoSpaceDE w:val="0"/>
        <w:autoSpaceDN w:val="0"/>
        <w:adjustRightInd w:val="0"/>
        <w:rPr>
          <w:rFonts w:ascii="Arial" w:hAnsi="Arial" w:cs="Arial"/>
          <w:iCs/>
        </w:rPr>
      </w:pPr>
      <w:r w:rsidRPr="002369F0">
        <w:rPr>
          <w:rFonts w:ascii="Arial" w:hAnsi="Arial" w:cs="Arial"/>
          <w:iCs/>
        </w:rPr>
        <w:t xml:space="preserve">Materials / Supplies #1 ''Safety and Miscellaneous Field Equipment'' </w:t>
      </w:r>
      <w:r w:rsidR="0007111A">
        <w:rPr>
          <w:rFonts w:ascii="Arial" w:hAnsi="Arial" w:cs="Arial"/>
          <w:iCs/>
        </w:rPr>
        <w:t>–</w:t>
      </w:r>
      <w:r w:rsidRPr="002369F0">
        <w:rPr>
          <w:rFonts w:ascii="Arial" w:hAnsi="Arial" w:cs="Arial"/>
          <w:iCs/>
        </w:rPr>
        <w:t xml:space="preserve"> Applicant did not state the need to purchase ''two Garmin inReach satellite communicators'' when three were purchased in the previous year's application.  Applicant must remove the purchase of two Garmin inReach satellite communicators from the notes and cost associated with the purchase (average cost for per item is $500).  Deduct $1,000 match.  </w:t>
      </w:r>
    </w:p>
    <w:p w14:paraId="28E2991A" w14:textId="0D121C02" w:rsidR="002369F0" w:rsidRDefault="002369F0" w:rsidP="002369F0">
      <w:pPr>
        <w:autoSpaceDE w:val="0"/>
        <w:autoSpaceDN w:val="0"/>
        <w:adjustRightInd w:val="0"/>
        <w:ind w:left="360"/>
        <w:rPr>
          <w:rFonts w:ascii="Arial" w:hAnsi="Arial" w:cs="Arial"/>
          <w:iCs/>
        </w:rPr>
      </w:pPr>
    </w:p>
    <w:p w14:paraId="0AC93160" w14:textId="66BC5FED" w:rsidR="002369F0" w:rsidRPr="0007111A" w:rsidRDefault="002369F0" w:rsidP="002369F0">
      <w:pPr>
        <w:autoSpaceDE w:val="0"/>
        <w:autoSpaceDN w:val="0"/>
        <w:adjustRightInd w:val="0"/>
        <w:ind w:left="720"/>
        <w:rPr>
          <w:rFonts w:ascii="Arial" w:hAnsi="Arial" w:cs="Arial"/>
          <w:iCs/>
          <w:u w:val="single"/>
        </w:rPr>
      </w:pPr>
      <w:r w:rsidRPr="0007111A">
        <w:rPr>
          <w:rFonts w:ascii="Arial" w:hAnsi="Arial" w:cs="Arial"/>
          <w:iCs/>
          <w:u w:val="single"/>
        </w:rPr>
        <w:t xml:space="preserve">Revised </w:t>
      </w:r>
      <w:r w:rsidR="0007111A" w:rsidRPr="0007111A">
        <w:rPr>
          <w:rFonts w:ascii="Arial" w:hAnsi="Arial" w:cs="Arial"/>
          <w:iCs/>
          <w:u w:val="single"/>
        </w:rPr>
        <w:t>Totals</w:t>
      </w:r>
    </w:p>
    <w:p w14:paraId="18184FF1" w14:textId="77777777" w:rsidR="002369F0" w:rsidRPr="002369F0" w:rsidRDefault="002369F0" w:rsidP="002369F0">
      <w:pPr>
        <w:pStyle w:val="ListParagraph"/>
        <w:autoSpaceDE w:val="0"/>
        <w:autoSpaceDN w:val="0"/>
        <w:adjustRightInd w:val="0"/>
        <w:rPr>
          <w:rFonts w:ascii="Arial" w:hAnsi="Arial" w:cs="Arial"/>
          <w:iCs/>
        </w:rPr>
      </w:pPr>
      <w:r w:rsidRPr="002369F0">
        <w:rPr>
          <w:rFonts w:ascii="Arial" w:hAnsi="Arial" w:cs="Arial"/>
          <w:iCs/>
        </w:rPr>
        <w:t>Match Request: $46,241</w:t>
      </w:r>
    </w:p>
    <w:p w14:paraId="334C3CA2" w14:textId="77BF8DB0" w:rsidR="00457CF1" w:rsidRPr="002369F0" w:rsidRDefault="002369F0" w:rsidP="002369F0">
      <w:pPr>
        <w:pStyle w:val="ListParagraph"/>
        <w:autoSpaceDE w:val="0"/>
        <w:autoSpaceDN w:val="0"/>
        <w:adjustRightInd w:val="0"/>
        <w:rPr>
          <w:rFonts w:ascii="Arial" w:hAnsi="Arial" w:cs="Arial"/>
          <w:iCs/>
        </w:rPr>
      </w:pPr>
      <w:r w:rsidRPr="002369F0">
        <w:rPr>
          <w:rFonts w:ascii="Arial" w:hAnsi="Arial" w:cs="Arial"/>
          <w:iCs/>
        </w:rPr>
        <w:t>Total Project cost: $175,141</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73C5D408" w14:textId="77777777" w:rsidR="00827684" w:rsidRDefault="00827684">
      <w:pPr>
        <w:spacing w:after="160" w:line="259" w:lineRule="auto"/>
        <w:rPr>
          <w:rFonts w:ascii="Arial" w:hAnsi="Arial" w:cs="Arial"/>
          <w:b/>
          <w:i/>
        </w:rPr>
      </w:pPr>
      <w:r>
        <w:rPr>
          <w:rFonts w:ascii="Arial" w:hAnsi="Arial" w:cs="Arial"/>
          <w:b/>
          <w:i/>
        </w:rPr>
        <w:br w:type="page"/>
      </w:r>
    </w:p>
    <w:p w14:paraId="4CB09DCD" w14:textId="6BD55FB7" w:rsidR="00457CF1" w:rsidRPr="009460E1" w:rsidRDefault="00457CF1" w:rsidP="00457CF1">
      <w:pPr>
        <w:tabs>
          <w:tab w:val="num" w:pos="720"/>
        </w:tabs>
        <w:contextualSpacing/>
        <w:rPr>
          <w:rFonts w:ascii="Arial" w:hAnsi="Arial" w:cs="Arial"/>
          <w:b/>
          <w:i/>
        </w:rPr>
      </w:pPr>
      <w:r w:rsidRPr="009460E1">
        <w:rPr>
          <w:rFonts w:ascii="Arial" w:hAnsi="Arial" w:cs="Arial"/>
          <w:b/>
          <w:i/>
        </w:rPr>
        <w:lastRenderedPageBreak/>
        <w:t>Evaluation Criteria</w:t>
      </w:r>
    </w:p>
    <w:p w14:paraId="2EA2A128" w14:textId="77777777" w:rsidR="00457CF1" w:rsidRDefault="00457CF1" w:rsidP="00457CF1">
      <w:pPr>
        <w:tabs>
          <w:tab w:val="num" w:pos="720"/>
        </w:tabs>
        <w:contextualSpacing/>
        <w:rPr>
          <w:rFonts w:ascii="Arial" w:hAnsi="Arial" w:cs="Arial"/>
          <w:sz w:val="22"/>
          <w:szCs w:val="22"/>
        </w:rPr>
      </w:pPr>
    </w:p>
    <w:p w14:paraId="300D53A6" w14:textId="74509652" w:rsidR="00457CF1" w:rsidRDefault="0024137B" w:rsidP="00457CF1">
      <w:pPr>
        <w:pStyle w:val="ListParagraph"/>
        <w:numPr>
          <w:ilvl w:val="0"/>
          <w:numId w:val="9"/>
        </w:numPr>
        <w:tabs>
          <w:tab w:val="num" w:pos="720"/>
        </w:tabs>
        <w:rPr>
          <w:rFonts w:ascii="Arial" w:hAnsi="Arial" w:cs="Arial"/>
          <w:sz w:val="22"/>
          <w:szCs w:val="22"/>
        </w:rPr>
      </w:pPr>
      <w:r w:rsidRPr="0024137B">
        <w:rPr>
          <w:rFonts w:ascii="Arial" w:hAnsi="Arial" w:cs="Arial"/>
          <w:sz w:val="22"/>
          <w:szCs w:val="22"/>
        </w:rPr>
        <w:t xml:space="preserve">#3 </w:t>
      </w:r>
      <w:r w:rsidR="00827684">
        <w:rPr>
          <w:rFonts w:ascii="Arial" w:hAnsi="Arial" w:cs="Arial"/>
          <w:sz w:val="22"/>
          <w:szCs w:val="22"/>
        </w:rPr>
        <w:t>–</w:t>
      </w:r>
      <w:r w:rsidRPr="0024137B">
        <w:rPr>
          <w:rFonts w:ascii="Arial" w:hAnsi="Arial" w:cs="Arial"/>
          <w:sz w:val="22"/>
          <w:szCs w:val="22"/>
        </w:rPr>
        <w:t xml:space="preserve"> </w:t>
      </w:r>
      <w:r w:rsidR="00827684" w:rsidRPr="0024137B">
        <w:rPr>
          <w:rFonts w:ascii="Arial" w:hAnsi="Arial" w:cs="Arial"/>
          <w:sz w:val="22"/>
          <w:szCs w:val="22"/>
        </w:rPr>
        <w:t>Applicant</w:t>
      </w:r>
      <w:r w:rsidRPr="0024137B">
        <w:rPr>
          <w:rFonts w:ascii="Arial" w:hAnsi="Arial" w:cs="Arial"/>
          <w:sz w:val="22"/>
          <w:szCs w:val="22"/>
        </w:rPr>
        <w:t xml:space="preserve"> has been responsive. Add 3 points.</w:t>
      </w:r>
    </w:p>
    <w:p w14:paraId="2557E17C" w14:textId="5FFCEB2C" w:rsidR="00D219A4" w:rsidRPr="00457CF1" w:rsidRDefault="00E40969" w:rsidP="00457CF1">
      <w:pPr>
        <w:pStyle w:val="ListParagraph"/>
        <w:numPr>
          <w:ilvl w:val="0"/>
          <w:numId w:val="9"/>
        </w:numPr>
        <w:tabs>
          <w:tab w:val="num" w:pos="720"/>
        </w:tabs>
        <w:rPr>
          <w:rFonts w:ascii="Arial" w:hAnsi="Arial" w:cs="Arial"/>
          <w:sz w:val="22"/>
          <w:szCs w:val="22"/>
        </w:rPr>
      </w:pPr>
      <w:r w:rsidRPr="00E40969">
        <w:rPr>
          <w:rFonts w:ascii="Arial" w:hAnsi="Arial" w:cs="Arial"/>
          <w:sz w:val="22"/>
          <w:szCs w:val="22"/>
        </w:rPr>
        <w:t xml:space="preserve">#10 </w:t>
      </w:r>
      <w:r>
        <w:rPr>
          <w:rFonts w:ascii="Arial" w:hAnsi="Arial" w:cs="Arial"/>
          <w:sz w:val="22"/>
          <w:szCs w:val="22"/>
        </w:rPr>
        <w:t>–</w:t>
      </w:r>
      <w:r w:rsidRPr="00E40969">
        <w:rPr>
          <w:rFonts w:ascii="Arial" w:hAnsi="Arial" w:cs="Arial"/>
          <w:sz w:val="22"/>
          <w:szCs w:val="22"/>
        </w:rPr>
        <w:t xml:space="preserve"> N</w:t>
      </w:r>
      <w:r w:rsidR="00827684">
        <w:rPr>
          <w:rFonts w:ascii="Arial" w:hAnsi="Arial" w:cs="Arial"/>
          <w:sz w:val="22"/>
          <w:szCs w:val="22"/>
        </w:rPr>
        <w:t>arrative</w:t>
      </w:r>
      <w:r w:rsidRPr="00E40969">
        <w:rPr>
          <w:rFonts w:ascii="Arial" w:hAnsi="Arial" w:cs="Arial"/>
          <w:sz w:val="22"/>
          <w:szCs w:val="22"/>
        </w:rPr>
        <w:t xml:space="preserve"> does not support the selection.  Data must align with information provided in evaluation criteria #8 and correlate with the response provided in the narrative of evaluation criteria #9. Deduct 2 points.</w:t>
      </w:r>
    </w:p>
    <w:sectPr w:rsidR="00D219A4" w:rsidRPr="00457CF1" w:rsidSect="00D87BFA">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02EC" w14:textId="77777777" w:rsidR="00FB2D04" w:rsidRDefault="00FB2D04" w:rsidP="0073175F">
      <w:r>
        <w:separator/>
      </w:r>
    </w:p>
  </w:endnote>
  <w:endnote w:type="continuationSeparator" w:id="0">
    <w:p w14:paraId="43F946EC" w14:textId="77777777" w:rsidR="00FB2D04" w:rsidRDefault="00FB2D04"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894F" w14:textId="77777777" w:rsidR="00812C6B" w:rsidRDefault="0081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2F94" w14:textId="7A9455F8" w:rsidR="00812C6B" w:rsidRPr="00407912" w:rsidRDefault="00812C6B" w:rsidP="00812C6B">
    <w:pPr>
      <w:pStyle w:val="Footer"/>
      <w:jc w:val="right"/>
      <w:rPr>
        <w:rFonts w:ascii="Arial" w:hAnsi="Arial" w:cs="Arial"/>
        <w:sz w:val="22"/>
        <w:szCs w:val="22"/>
      </w:rPr>
    </w:pPr>
    <w:r w:rsidRPr="00812C6B">
      <w:rPr>
        <w:rFonts w:ascii="Arial" w:hAnsi="Arial" w:cs="Arial"/>
        <w:sz w:val="22"/>
        <w:szCs w:val="22"/>
      </w:rPr>
      <w:t>Sierra Avalanche Center</w:t>
    </w:r>
    <w:r>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2</w:t>
            </w:r>
            <w:r w:rsidRPr="00407912">
              <w:rPr>
                <w:rFonts w:ascii="Arial" w:hAnsi="Arial" w:cs="Arial"/>
                <w:b/>
                <w:bCs/>
                <w:sz w:val="22"/>
                <w:szCs w:val="22"/>
              </w:rPr>
              <w:fldChar w:fldCharType="end"/>
            </w:r>
          </w:sdtContent>
        </w:sdt>
      </w:sdtContent>
    </w:sdt>
  </w:p>
  <w:p w14:paraId="3E41083F" w14:textId="77777777" w:rsidR="00812C6B" w:rsidRDefault="00812C6B" w:rsidP="00812C6B">
    <w:pPr>
      <w:pStyle w:val="Footer"/>
    </w:pPr>
  </w:p>
  <w:p w14:paraId="634B9BBE" w14:textId="77777777" w:rsidR="00812C6B" w:rsidRDefault="00812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32AA" w14:textId="77777777" w:rsidR="00812C6B" w:rsidRDefault="0081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25F7" w14:textId="77777777" w:rsidR="00FB2D04" w:rsidRDefault="00FB2D04" w:rsidP="0073175F">
      <w:r>
        <w:separator/>
      </w:r>
    </w:p>
  </w:footnote>
  <w:footnote w:type="continuationSeparator" w:id="0">
    <w:p w14:paraId="3AA1385C" w14:textId="77777777" w:rsidR="00FB2D04" w:rsidRDefault="00FB2D04"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1FC0" w14:textId="77777777" w:rsidR="00812C6B" w:rsidRDefault="00812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6FC8" w14:textId="77777777" w:rsidR="00827684" w:rsidRPr="00F04D40" w:rsidRDefault="00827684" w:rsidP="00827684">
    <w:pPr>
      <w:tabs>
        <w:tab w:val="center" w:pos="4320"/>
        <w:tab w:val="right" w:pos="8640"/>
      </w:tabs>
      <w:jc w:val="center"/>
      <w:rPr>
        <w:rFonts w:ascii="Arial" w:hAnsi="Arial" w:cs="Arial"/>
        <w:sz w:val="28"/>
        <w:szCs w:val="28"/>
      </w:rPr>
    </w:pPr>
    <w:r>
      <w:rPr>
        <w:rFonts w:ascii="Arial" w:hAnsi="Arial" w:cs="Arial"/>
        <w:sz w:val="28"/>
        <w:szCs w:val="28"/>
      </w:rPr>
      <w:t xml:space="preserve">2021 </w:t>
    </w:r>
    <w:r w:rsidRPr="00F04D40">
      <w:rPr>
        <w:rFonts w:ascii="Arial" w:hAnsi="Arial" w:cs="Arial"/>
        <w:sz w:val="28"/>
        <w:szCs w:val="28"/>
      </w:rPr>
      <w:t>Grants and Cooperative Agreements Program</w:t>
    </w:r>
  </w:p>
  <w:p w14:paraId="1AC605CE" w14:textId="77777777" w:rsidR="00827684" w:rsidRPr="00F04D40" w:rsidRDefault="00827684" w:rsidP="00827684">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39D96184" w14:textId="77777777" w:rsidR="00827684" w:rsidRDefault="00827684" w:rsidP="00827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6154" w14:textId="77777777" w:rsidR="00812C6B" w:rsidRDefault="0081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ocumentProtection w:edit="readOnly" w:formatting="1" w:enforcement="1" w:cryptProviderType="rsaAES" w:cryptAlgorithmClass="hash" w:cryptAlgorithmType="typeAny" w:cryptAlgorithmSid="14" w:cryptSpinCount="100000" w:hash="5jsrO0dli6mcyJuDoKRruZBsjqcleXOQDjqPEVtyI100N1QVeIbrpzTwFd8A6/wV4CIqSHkBNX053d6mYpthcQ==" w:salt="EpKRhqibJahylVzPAFHb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111A"/>
    <w:rsid w:val="00074C8D"/>
    <w:rsid w:val="000B3D0B"/>
    <w:rsid w:val="00107D1E"/>
    <w:rsid w:val="00182524"/>
    <w:rsid w:val="001E1516"/>
    <w:rsid w:val="001F2C6F"/>
    <w:rsid w:val="001F3F94"/>
    <w:rsid w:val="002369F0"/>
    <w:rsid w:val="0024137B"/>
    <w:rsid w:val="002E180A"/>
    <w:rsid w:val="002E2E6C"/>
    <w:rsid w:val="00326B0A"/>
    <w:rsid w:val="0036720B"/>
    <w:rsid w:val="003676DA"/>
    <w:rsid w:val="003A06CD"/>
    <w:rsid w:val="003F0741"/>
    <w:rsid w:val="00407912"/>
    <w:rsid w:val="00414D4C"/>
    <w:rsid w:val="00423018"/>
    <w:rsid w:val="00457CF1"/>
    <w:rsid w:val="004A4EF2"/>
    <w:rsid w:val="004B66C8"/>
    <w:rsid w:val="004E2E5A"/>
    <w:rsid w:val="00514C2A"/>
    <w:rsid w:val="0052412F"/>
    <w:rsid w:val="005A255C"/>
    <w:rsid w:val="005B215A"/>
    <w:rsid w:val="006233CA"/>
    <w:rsid w:val="00687C41"/>
    <w:rsid w:val="006D2D2E"/>
    <w:rsid w:val="006F5824"/>
    <w:rsid w:val="00706E58"/>
    <w:rsid w:val="00707DAC"/>
    <w:rsid w:val="00720A7E"/>
    <w:rsid w:val="0073175F"/>
    <w:rsid w:val="00742E02"/>
    <w:rsid w:val="007A34A5"/>
    <w:rsid w:val="007B3185"/>
    <w:rsid w:val="007F05E3"/>
    <w:rsid w:val="00812C6B"/>
    <w:rsid w:val="00827684"/>
    <w:rsid w:val="00842AF1"/>
    <w:rsid w:val="008616EC"/>
    <w:rsid w:val="00877C0F"/>
    <w:rsid w:val="008C6615"/>
    <w:rsid w:val="008D3242"/>
    <w:rsid w:val="009460E1"/>
    <w:rsid w:val="009B0EDD"/>
    <w:rsid w:val="009C76D5"/>
    <w:rsid w:val="009D5B16"/>
    <w:rsid w:val="009E0A6D"/>
    <w:rsid w:val="009E630B"/>
    <w:rsid w:val="00A72250"/>
    <w:rsid w:val="00A86CD2"/>
    <w:rsid w:val="00AD2CD2"/>
    <w:rsid w:val="00B00365"/>
    <w:rsid w:val="00B2308F"/>
    <w:rsid w:val="00B23CD2"/>
    <w:rsid w:val="00B71734"/>
    <w:rsid w:val="00B723AA"/>
    <w:rsid w:val="00B75280"/>
    <w:rsid w:val="00B7581A"/>
    <w:rsid w:val="00B87F70"/>
    <w:rsid w:val="00B93326"/>
    <w:rsid w:val="00C1421F"/>
    <w:rsid w:val="00C700C3"/>
    <w:rsid w:val="00D059AA"/>
    <w:rsid w:val="00D219A4"/>
    <w:rsid w:val="00D66664"/>
    <w:rsid w:val="00D858A8"/>
    <w:rsid w:val="00D87BFA"/>
    <w:rsid w:val="00DE67A9"/>
    <w:rsid w:val="00E40969"/>
    <w:rsid w:val="00E53D69"/>
    <w:rsid w:val="00E60376"/>
    <w:rsid w:val="00E8133C"/>
    <w:rsid w:val="00E8317A"/>
    <w:rsid w:val="00EA4929"/>
    <w:rsid w:val="00F04D40"/>
    <w:rsid w:val="00F22218"/>
    <w:rsid w:val="00F364DA"/>
    <w:rsid w:val="00F7131D"/>
    <w:rsid w:val="00FA6F2F"/>
    <w:rsid w:val="00FB2D04"/>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225</Words>
  <Characters>1284</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17</cp:revision>
  <dcterms:created xsi:type="dcterms:W3CDTF">2021-06-29T21:23:00Z</dcterms:created>
  <dcterms:modified xsi:type="dcterms:W3CDTF">2021-08-04T22:15:00Z</dcterms:modified>
</cp:coreProperties>
</file>