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3F004B0" w:rsidR="003676DA" w:rsidRPr="00414D4C" w:rsidRDefault="00BE2084"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E2084">
                              <w:rPr>
                                <w:rFonts w:ascii="Arial" w:hAnsi="Arial" w:cs="Arial"/>
                                <w:b/>
                                <w:color w:val="000000" w:themeColor="text1"/>
                                <w:sz w:val="26"/>
                                <w:szCs w:val="26"/>
                                <w14:textOutline w14:w="6350" w14:cap="rnd" w14:cmpd="sng" w14:algn="ctr">
                                  <w14:noFill/>
                                  <w14:prstDash w14:val="solid"/>
                                  <w14:bevel/>
                                </w14:textOutline>
                              </w:rPr>
                              <w:t>USFS - Tahoe/Lake Tahoe Basin Management Unit NF -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3F004B0" w:rsidR="003676DA" w:rsidRPr="00414D4C" w:rsidRDefault="00BE2084"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E2084">
                        <w:rPr>
                          <w:rFonts w:ascii="Arial" w:hAnsi="Arial" w:cs="Arial"/>
                          <w:b/>
                          <w:color w:val="000000" w:themeColor="text1"/>
                          <w:sz w:val="26"/>
                          <w:szCs w:val="26"/>
                          <w14:textOutline w14:w="6350" w14:cap="rnd" w14:cmpd="sng" w14:algn="ctr">
                            <w14:noFill/>
                            <w14:prstDash w14:val="solid"/>
                            <w14:bevel/>
                          </w14:textOutline>
                        </w:rPr>
                        <w:t>USFS - Tahoe/Lake Tahoe Basin Management Unit NF - Patrol District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8DEECD2" w:rsidR="007F05E3" w:rsidRPr="00B87F70" w:rsidRDefault="00BE2084" w:rsidP="007F05E3">
                            <w:pPr>
                              <w:rPr>
                                <w:rFonts w:ascii="Arial" w:hAnsi="Arial" w:cs="Arial"/>
                                <w:b/>
                                <w:color w:val="000000" w:themeColor="text1"/>
                                <w:sz w:val="26"/>
                                <w:szCs w:val="26"/>
                              </w:rPr>
                            </w:pPr>
                            <w:r w:rsidRPr="00BE2084">
                              <w:rPr>
                                <w:rFonts w:ascii="Arial" w:hAnsi="Arial" w:cs="Arial"/>
                                <w:b/>
                                <w:color w:val="000000" w:themeColor="text1"/>
                                <w:sz w:val="26"/>
                                <w:szCs w:val="26"/>
                              </w:rPr>
                              <w:t>Law Enforcement</w:t>
                            </w:r>
                            <w:r>
                              <w:rPr>
                                <w:rFonts w:ascii="Arial" w:hAnsi="Arial" w:cs="Arial"/>
                                <w:b/>
                                <w:color w:val="000000" w:themeColor="text1"/>
                                <w:sz w:val="26"/>
                                <w:szCs w:val="26"/>
                              </w:rPr>
                              <w:t>,</w:t>
                            </w:r>
                            <w:r w:rsidRPr="00BE2084">
                              <w:rPr>
                                <w:rFonts w:ascii="Arial" w:hAnsi="Arial" w:cs="Arial"/>
                                <w:b/>
                                <w:color w:val="000000" w:themeColor="text1"/>
                                <w:sz w:val="26"/>
                                <w:szCs w:val="26"/>
                              </w:rPr>
                              <w:t xml:space="preserve"> TNF</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BE2084">
                              <w:rPr>
                                <w:rFonts w:ascii="Arial" w:hAnsi="Arial" w:cs="Arial"/>
                                <w:b/>
                                <w:color w:val="000000" w:themeColor="text1"/>
                                <w:sz w:val="26"/>
                                <w:szCs w:val="26"/>
                              </w:rPr>
                              <w:t>G23-02-33-L01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18DEECD2" w:rsidR="007F05E3" w:rsidRPr="00B87F70" w:rsidRDefault="00BE2084" w:rsidP="007F05E3">
                      <w:pPr>
                        <w:rPr>
                          <w:rFonts w:ascii="Arial" w:hAnsi="Arial" w:cs="Arial"/>
                          <w:b/>
                          <w:color w:val="000000" w:themeColor="text1"/>
                          <w:sz w:val="26"/>
                          <w:szCs w:val="26"/>
                        </w:rPr>
                      </w:pPr>
                      <w:r w:rsidRPr="00BE2084">
                        <w:rPr>
                          <w:rFonts w:ascii="Arial" w:hAnsi="Arial" w:cs="Arial"/>
                          <w:b/>
                          <w:color w:val="000000" w:themeColor="text1"/>
                          <w:sz w:val="26"/>
                          <w:szCs w:val="26"/>
                        </w:rPr>
                        <w:t>Law Enforcement</w:t>
                      </w:r>
                      <w:r>
                        <w:rPr>
                          <w:rFonts w:ascii="Arial" w:hAnsi="Arial" w:cs="Arial"/>
                          <w:b/>
                          <w:color w:val="000000" w:themeColor="text1"/>
                          <w:sz w:val="26"/>
                          <w:szCs w:val="26"/>
                        </w:rPr>
                        <w:t>,</w:t>
                      </w:r>
                      <w:r w:rsidRPr="00BE2084">
                        <w:rPr>
                          <w:rFonts w:ascii="Arial" w:hAnsi="Arial" w:cs="Arial"/>
                          <w:b/>
                          <w:color w:val="000000" w:themeColor="text1"/>
                          <w:sz w:val="26"/>
                          <w:szCs w:val="26"/>
                        </w:rPr>
                        <w:t xml:space="preserve"> TNF</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BE2084">
                        <w:rPr>
                          <w:rFonts w:ascii="Arial" w:hAnsi="Arial" w:cs="Arial"/>
                          <w:b/>
                          <w:color w:val="000000" w:themeColor="text1"/>
                          <w:sz w:val="26"/>
                          <w:szCs w:val="26"/>
                        </w:rPr>
                        <w:t>G23-02-33-L01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32F3438E" w:rsidR="007F05E3" w:rsidRDefault="31D88A85" w:rsidP="007F05E3">
      <w:pPr>
        <w:numPr>
          <w:ilvl w:val="0"/>
          <w:numId w:val="8"/>
        </w:numPr>
        <w:rPr>
          <w:rFonts w:ascii="Arial" w:hAnsi="Arial" w:cs="Arial"/>
          <w:color w:val="000000" w:themeColor="text1"/>
          <w:sz w:val="22"/>
          <w:szCs w:val="22"/>
        </w:rPr>
      </w:pPr>
      <w:r w:rsidRPr="03549807">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2DFB1BBC" w:rsidR="007F05E3" w:rsidRDefault="5DDCC30F" w:rsidP="007F05E3">
      <w:pPr>
        <w:numPr>
          <w:ilvl w:val="0"/>
          <w:numId w:val="8"/>
        </w:numPr>
        <w:rPr>
          <w:rFonts w:ascii="Arial" w:hAnsi="Arial" w:cs="Arial"/>
          <w:color w:val="000000" w:themeColor="text1"/>
          <w:sz w:val="22"/>
          <w:szCs w:val="22"/>
        </w:rPr>
      </w:pPr>
      <w:r w:rsidRPr="03549807">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3549807">
      <w:pPr>
        <w:tabs>
          <w:tab w:val="num" w:pos="720"/>
        </w:tabs>
        <w:contextualSpacing/>
        <w:rPr>
          <w:rFonts w:ascii="Arial" w:eastAsia="Arial" w:hAnsi="Arial" w:cs="Arial"/>
          <w:b/>
          <w:bCs/>
          <w:i/>
          <w:iCs/>
          <w:sz w:val="22"/>
          <w:szCs w:val="22"/>
        </w:rPr>
      </w:pPr>
    </w:p>
    <w:p w14:paraId="04F535E9" w14:textId="5960B8B1" w:rsidR="007F05E3" w:rsidRDefault="1F44C071" w:rsidP="03549807">
      <w:pPr>
        <w:numPr>
          <w:ilvl w:val="0"/>
          <w:numId w:val="8"/>
        </w:numPr>
        <w:rPr>
          <w:rFonts w:ascii="Arial" w:eastAsia="Arial" w:hAnsi="Arial" w:cs="Arial"/>
          <w:color w:val="000000" w:themeColor="text1"/>
          <w:sz w:val="22"/>
          <w:szCs w:val="22"/>
        </w:rPr>
      </w:pPr>
      <w:r w:rsidRPr="03549807">
        <w:rPr>
          <w:rFonts w:ascii="Arial" w:eastAsia="Arial" w:hAnsi="Arial" w:cs="Arial"/>
          <w:color w:val="000000" w:themeColor="text1"/>
          <w:sz w:val="22"/>
          <w:szCs w:val="22"/>
        </w:rPr>
        <w:lastRenderedPageBreak/>
        <w:t>Staff #5 “TNF LEO/FPO Event, Holiday &amp; OT” – Applicant is reminded that activities such as privately sponsored OHV events are not eligible for funding. Applicant must confirm special events are open to the public.</w:t>
      </w:r>
    </w:p>
    <w:p w14:paraId="43CB1E7C" w14:textId="68CD3501" w:rsidR="007F05E3" w:rsidRDefault="1F44C071" w:rsidP="03549807">
      <w:pPr>
        <w:pStyle w:val="ListParagraph"/>
        <w:numPr>
          <w:ilvl w:val="0"/>
          <w:numId w:val="8"/>
        </w:numPr>
        <w:rPr>
          <w:rFonts w:ascii="Arial" w:eastAsia="Arial" w:hAnsi="Arial" w:cs="Arial"/>
          <w:color w:val="000000" w:themeColor="text1"/>
          <w:sz w:val="22"/>
          <w:szCs w:val="22"/>
        </w:rPr>
      </w:pPr>
      <w:r w:rsidRPr="03549807">
        <w:rPr>
          <w:rFonts w:ascii="Arial" w:eastAsia="Arial" w:hAnsi="Arial" w:cs="Arial"/>
          <w:color w:val="000000" w:themeColor="text1"/>
          <w:sz w:val="22"/>
          <w:szCs w:val="22"/>
        </w:rPr>
        <w:t>Materials / Supplies #1 “TNF LEO OHV/OSV Safety Equipment” –. Purchasing personal protective equipment for planned replacement is</w:t>
      </w:r>
      <w:r w:rsidRPr="03549807">
        <w:rPr>
          <w:rFonts w:ascii="Arial" w:eastAsia="Arial" w:hAnsi="Arial" w:cs="Arial"/>
          <w:sz w:val="22"/>
          <w:szCs w:val="22"/>
        </w:rPr>
        <w:t xml:space="preserve"> considered an indirect expense </w:t>
      </w:r>
      <w:r w:rsidRPr="03549807">
        <w:rPr>
          <w:rFonts w:ascii="Arial" w:eastAsia="Arial" w:hAnsi="Arial" w:cs="Arial"/>
          <w:color w:val="000000" w:themeColor="text1"/>
          <w:sz w:val="22"/>
          <w:szCs w:val="22"/>
        </w:rPr>
        <w:t xml:space="preserve">as it does not directly </w:t>
      </w:r>
      <w:r w:rsidRPr="03549807">
        <w:rPr>
          <w:rFonts w:ascii="Arial" w:eastAsia="Arial" w:hAnsi="Arial" w:cs="Arial"/>
          <w:sz w:val="22"/>
          <w:szCs w:val="22"/>
        </w:rPr>
        <w:t xml:space="preserve">relate to the completion of the Project. Applicant must move </w:t>
      </w:r>
      <w:r w:rsidRPr="03549807">
        <w:rPr>
          <w:rFonts w:ascii="Arial" w:eastAsia="Arial" w:hAnsi="Arial" w:cs="Arial"/>
          <w:color w:val="000000" w:themeColor="text1"/>
          <w:sz w:val="22"/>
          <w:szCs w:val="22"/>
        </w:rPr>
        <w:t xml:space="preserve">the verbiage for this item and the </w:t>
      </w:r>
      <w:r w:rsidRPr="03549807">
        <w:rPr>
          <w:rFonts w:ascii="Arial" w:eastAsia="Arial" w:hAnsi="Arial" w:cs="Arial"/>
          <w:sz w:val="22"/>
          <w:szCs w:val="22"/>
        </w:rPr>
        <w:t>cost associated with it to the Indirect Cost category.</w:t>
      </w:r>
      <w:r w:rsidRPr="03549807">
        <w:rPr>
          <w:rFonts w:ascii="Arial" w:eastAsia="Arial" w:hAnsi="Arial" w:cs="Arial"/>
          <w:color w:val="000000" w:themeColor="text1"/>
          <w:sz w:val="22"/>
          <w:szCs w:val="22"/>
        </w:rPr>
        <w:t xml:space="preserve"> </w:t>
      </w:r>
    </w:p>
    <w:p w14:paraId="46CA0357" w14:textId="45E751B5" w:rsidR="007F05E3" w:rsidRDefault="1F44C071" w:rsidP="03549807">
      <w:pPr>
        <w:pStyle w:val="ListParagraph"/>
        <w:numPr>
          <w:ilvl w:val="0"/>
          <w:numId w:val="8"/>
        </w:numPr>
        <w:rPr>
          <w:rFonts w:ascii="Arial" w:eastAsia="Arial" w:hAnsi="Arial" w:cs="Arial"/>
          <w:sz w:val="22"/>
          <w:szCs w:val="22"/>
        </w:rPr>
      </w:pPr>
      <w:r w:rsidRPr="03549807">
        <w:rPr>
          <w:rFonts w:ascii="Arial" w:eastAsia="Arial" w:hAnsi="Arial" w:cs="Arial"/>
          <w:color w:val="000000" w:themeColor="text1"/>
          <w:sz w:val="22"/>
          <w:szCs w:val="22"/>
        </w:rPr>
        <w:t xml:space="preserve">Materials / Supplies #3 “Safety District OHV/OSV Gear” – Applicant must clarify the need for this line item as it was in the previous year’s Application. </w:t>
      </w:r>
      <w:r w:rsidRPr="03549807">
        <w:rPr>
          <w:rFonts w:ascii="Arial" w:eastAsia="Arial" w:hAnsi="Arial" w:cs="Arial"/>
          <w:sz w:val="22"/>
          <w:szCs w:val="22"/>
        </w:rPr>
        <w:t xml:space="preserve"> </w:t>
      </w:r>
    </w:p>
    <w:p w14:paraId="128EAEC4" w14:textId="79B2E30B" w:rsidR="007F05E3" w:rsidRDefault="1F44C071" w:rsidP="03549807">
      <w:pPr>
        <w:pStyle w:val="ListParagraph"/>
        <w:numPr>
          <w:ilvl w:val="0"/>
          <w:numId w:val="8"/>
        </w:numPr>
        <w:rPr>
          <w:rFonts w:ascii="Arial" w:eastAsia="Arial" w:hAnsi="Arial" w:cs="Arial"/>
          <w:sz w:val="22"/>
          <w:szCs w:val="22"/>
        </w:rPr>
      </w:pPr>
      <w:r w:rsidRPr="03549807">
        <w:rPr>
          <w:rFonts w:ascii="Arial" w:eastAsia="Arial" w:hAnsi="Arial" w:cs="Arial"/>
          <w:sz w:val="22"/>
          <w:szCs w:val="22"/>
        </w:rPr>
        <w:t>Equipment Use Expenses #1, 3, 5, &amp; 7 – Equipment fuel expenses are reimbursed based on actual cost, not per mile charge. Applicant must describe in the notes section how fuel costs were determined (a per mile charge provided for the methodology would be acceptable)</w:t>
      </w:r>
      <w:r w:rsidRPr="03549807">
        <w:rPr>
          <w:rFonts w:ascii="Arial" w:eastAsia="Arial" w:hAnsi="Arial" w:cs="Arial"/>
          <w:b/>
          <w:bCs/>
          <w:sz w:val="22"/>
          <w:szCs w:val="22"/>
        </w:rPr>
        <w:t xml:space="preserve"> </w:t>
      </w:r>
      <w:r w:rsidRPr="03549807">
        <w:rPr>
          <w:rFonts w:ascii="Arial" w:eastAsia="Arial" w:hAnsi="Arial" w:cs="Arial"/>
          <w:sz w:val="22"/>
          <w:szCs w:val="22"/>
        </w:rPr>
        <w:t xml:space="preserve">and change the unit of measurement to “Each” or “Miscellaneous.”   </w:t>
      </w:r>
    </w:p>
    <w:p w14:paraId="1431F5B3" w14:textId="728D4DE0" w:rsidR="007F05E3" w:rsidRDefault="1F44C071" w:rsidP="03549807">
      <w:pPr>
        <w:pStyle w:val="ListParagraph"/>
        <w:numPr>
          <w:ilvl w:val="0"/>
          <w:numId w:val="8"/>
        </w:numPr>
        <w:rPr>
          <w:rFonts w:ascii="Arial" w:eastAsia="Arial" w:hAnsi="Arial" w:cs="Arial"/>
          <w:color w:val="000000" w:themeColor="text1"/>
          <w:sz w:val="22"/>
          <w:szCs w:val="22"/>
        </w:rPr>
      </w:pPr>
      <w:r w:rsidRPr="03549807">
        <w:rPr>
          <w:rFonts w:ascii="Arial" w:eastAsia="Arial" w:hAnsi="Arial" w:cs="Arial"/>
          <w:sz w:val="22"/>
          <w:szCs w:val="22"/>
        </w:rPr>
        <w:t xml:space="preserve">Equipment Purchases #1 “Lighter/Shorter” – Bag is considered an indirect expense </w:t>
      </w:r>
      <w:r w:rsidRPr="03549807">
        <w:rPr>
          <w:rFonts w:ascii="Arial" w:eastAsia="Arial" w:hAnsi="Arial" w:cs="Arial"/>
          <w:color w:val="000000" w:themeColor="text1"/>
          <w:sz w:val="22"/>
          <w:szCs w:val="22"/>
        </w:rPr>
        <w:t xml:space="preserve">as it does not directly </w:t>
      </w:r>
      <w:r w:rsidRPr="03549807">
        <w:rPr>
          <w:rFonts w:ascii="Arial" w:eastAsia="Arial" w:hAnsi="Arial" w:cs="Arial"/>
          <w:sz w:val="22"/>
          <w:szCs w:val="22"/>
        </w:rPr>
        <w:t xml:space="preserve">relate to the completion of the Project. Applicant must move </w:t>
      </w:r>
      <w:r w:rsidRPr="03549807">
        <w:rPr>
          <w:rFonts w:ascii="Arial" w:eastAsia="Arial" w:hAnsi="Arial" w:cs="Arial"/>
          <w:color w:val="000000" w:themeColor="text1"/>
          <w:sz w:val="22"/>
          <w:szCs w:val="22"/>
        </w:rPr>
        <w:t xml:space="preserve">the verbiage for this item and the </w:t>
      </w:r>
      <w:r w:rsidRPr="03549807">
        <w:rPr>
          <w:rFonts w:ascii="Arial" w:eastAsia="Arial" w:hAnsi="Arial" w:cs="Arial"/>
          <w:sz w:val="22"/>
          <w:szCs w:val="22"/>
        </w:rPr>
        <w:t xml:space="preserve">cost associated with it to the Indirect Cost category. In addition, </w:t>
      </w:r>
      <w:r w:rsidRPr="03549807">
        <w:rPr>
          <w:rFonts w:ascii="Arial" w:eastAsia="Arial" w:hAnsi="Arial" w:cs="Arial"/>
          <w:color w:val="000000" w:themeColor="text1"/>
          <w:sz w:val="22"/>
          <w:szCs w:val="22"/>
        </w:rPr>
        <w:t>Applicant must provide what percentage of use the trailers will be used for the Project and adjust line-item cost accordingly to reflect that percentage of use.</w:t>
      </w:r>
    </w:p>
    <w:p w14:paraId="07355B5B" w14:textId="1FA2BD3D" w:rsidR="007F05E3" w:rsidRDefault="007F05E3" w:rsidP="03549807">
      <w:pPr>
        <w:rPr>
          <w:color w:val="000000" w:themeColor="text1"/>
        </w:rPr>
      </w:pPr>
    </w:p>
    <w:p w14:paraId="33DBC253" w14:textId="77777777" w:rsidR="00BE2084" w:rsidRDefault="00BE2084" w:rsidP="00BE2084">
      <w:pPr>
        <w:rPr>
          <w:rFonts w:ascii="Arial" w:hAnsi="Arial" w:cs="Arial"/>
          <w:b/>
          <w:szCs w:val="22"/>
        </w:rPr>
      </w:pPr>
      <w:r>
        <w:rPr>
          <w:b/>
          <w:noProof/>
        </w:rPr>
        <mc:AlternateContent>
          <mc:Choice Requires="wps">
            <w:drawing>
              <wp:inline distT="0" distB="0" distL="0" distR="0" wp14:anchorId="34ACFAB4" wp14:editId="6B1A9F75">
                <wp:extent cx="5943600" cy="325755"/>
                <wp:effectExtent l="0" t="0" r="19050" b="17145"/>
                <wp:docPr id="1868128295" name="Rectangle 186812829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CAA3C" w14:textId="0B43DC3F" w:rsidR="00BE2084" w:rsidRPr="00B87F70" w:rsidRDefault="00BE2084" w:rsidP="00BE2084">
                            <w:pPr>
                              <w:rPr>
                                <w:rFonts w:ascii="Arial" w:hAnsi="Arial" w:cs="Arial"/>
                                <w:b/>
                                <w:color w:val="000000" w:themeColor="text1"/>
                                <w:sz w:val="26"/>
                                <w:szCs w:val="26"/>
                              </w:rPr>
                            </w:pPr>
                            <w:r w:rsidRPr="00BE2084">
                              <w:rPr>
                                <w:rFonts w:ascii="Arial" w:hAnsi="Arial" w:cs="Arial"/>
                                <w:b/>
                                <w:color w:val="000000" w:themeColor="text1"/>
                                <w:sz w:val="26"/>
                                <w:szCs w:val="26"/>
                              </w:rPr>
                              <w:t>Law Enforcement</w:t>
                            </w:r>
                            <w:r>
                              <w:rPr>
                                <w:rFonts w:ascii="Arial" w:hAnsi="Arial" w:cs="Arial"/>
                                <w:b/>
                                <w:color w:val="000000" w:themeColor="text1"/>
                                <w:sz w:val="26"/>
                                <w:szCs w:val="26"/>
                              </w:rPr>
                              <w:t>,</w:t>
                            </w:r>
                            <w:r w:rsidRPr="00BE2084">
                              <w:rPr>
                                <w:rFonts w:ascii="Arial" w:hAnsi="Arial" w:cs="Arial"/>
                                <w:b/>
                                <w:color w:val="000000" w:themeColor="text1"/>
                                <w:sz w:val="26"/>
                                <w:szCs w:val="26"/>
                              </w:rPr>
                              <w:t xml:space="preserve"> LTBMU</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BE2084">
                              <w:rPr>
                                <w:rFonts w:ascii="Arial" w:hAnsi="Arial" w:cs="Arial"/>
                                <w:b/>
                                <w:color w:val="000000" w:themeColor="text1"/>
                                <w:sz w:val="26"/>
                                <w:szCs w:val="26"/>
                              </w:rPr>
                              <w:t>G23-02-33-L02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ACFAB4" id="Rectangle 1868128295"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K8KA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QINSg2Spi5d7GzpB7ETOsGuBhnJDnb+nFt0aPQgTyN/hU0qNm9PtKiGV&#10;tj/fkgd7NFFoE7JF988T92NNLRqO/KrQUc6Gk0kYF3EzyU5G2NhDzfJQo9b1pQ5MxKwzLC6DvZfd&#10;srS6fsagWoRToaKK4Wxw2ttuc+mxhwqjjvHFIq4xIkDiG/VoWNf7QsN82j1Ta9qu6tGPb3U3Kejs&#10;VXNtbMMNKb1Ye12K2Hn3uLY3gPESqdSOwjC/DvfRaj+w578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NYQIrw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6FBCAA3C" w14:textId="0B43DC3F" w:rsidR="00BE2084" w:rsidRPr="00B87F70" w:rsidRDefault="00BE2084" w:rsidP="00BE2084">
                      <w:pPr>
                        <w:rPr>
                          <w:rFonts w:ascii="Arial" w:hAnsi="Arial" w:cs="Arial"/>
                          <w:b/>
                          <w:color w:val="000000" w:themeColor="text1"/>
                          <w:sz w:val="26"/>
                          <w:szCs w:val="26"/>
                        </w:rPr>
                      </w:pPr>
                      <w:r w:rsidRPr="00BE2084">
                        <w:rPr>
                          <w:rFonts w:ascii="Arial" w:hAnsi="Arial" w:cs="Arial"/>
                          <w:b/>
                          <w:color w:val="000000" w:themeColor="text1"/>
                          <w:sz w:val="26"/>
                          <w:szCs w:val="26"/>
                        </w:rPr>
                        <w:t>Law Enforcement</w:t>
                      </w:r>
                      <w:r>
                        <w:rPr>
                          <w:rFonts w:ascii="Arial" w:hAnsi="Arial" w:cs="Arial"/>
                          <w:b/>
                          <w:color w:val="000000" w:themeColor="text1"/>
                          <w:sz w:val="26"/>
                          <w:szCs w:val="26"/>
                        </w:rPr>
                        <w:t>,</w:t>
                      </w:r>
                      <w:r w:rsidRPr="00BE2084">
                        <w:rPr>
                          <w:rFonts w:ascii="Arial" w:hAnsi="Arial" w:cs="Arial"/>
                          <w:b/>
                          <w:color w:val="000000" w:themeColor="text1"/>
                          <w:sz w:val="26"/>
                          <w:szCs w:val="26"/>
                        </w:rPr>
                        <w:t xml:space="preserve"> LTBMU</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BE2084">
                        <w:rPr>
                          <w:rFonts w:ascii="Arial" w:hAnsi="Arial" w:cs="Arial"/>
                          <w:b/>
                          <w:color w:val="000000" w:themeColor="text1"/>
                          <w:sz w:val="26"/>
                          <w:szCs w:val="26"/>
                        </w:rPr>
                        <w:t>G23-02-33-L02</w:t>
                      </w:r>
                    </w:p>
                  </w:txbxContent>
                </v:textbox>
                <w10:anchorlock/>
              </v:rect>
            </w:pict>
          </mc:Fallback>
        </mc:AlternateContent>
      </w:r>
    </w:p>
    <w:p w14:paraId="10BAADD1" w14:textId="77777777" w:rsidR="00BE2084" w:rsidRPr="00687C41" w:rsidRDefault="00BE2084" w:rsidP="00BE2084">
      <w:pPr>
        <w:rPr>
          <w:rFonts w:ascii="Arial" w:hAnsi="Arial" w:cs="Arial"/>
          <w:b/>
          <w:szCs w:val="22"/>
        </w:rPr>
      </w:pPr>
    </w:p>
    <w:p w14:paraId="64AADF39" w14:textId="77777777" w:rsidR="00BE2084" w:rsidRPr="009460E1" w:rsidRDefault="00BE2084" w:rsidP="00BE2084">
      <w:pPr>
        <w:rPr>
          <w:rFonts w:ascii="Arial" w:hAnsi="Arial" w:cs="Arial"/>
          <w:b/>
          <w:i/>
        </w:rPr>
      </w:pPr>
      <w:r>
        <w:rPr>
          <w:rFonts w:ascii="Arial" w:hAnsi="Arial" w:cs="Arial"/>
          <w:b/>
          <w:i/>
        </w:rPr>
        <w:t>Needs Assessment</w:t>
      </w:r>
    </w:p>
    <w:p w14:paraId="0A4285AC" w14:textId="77777777" w:rsidR="00BE2084" w:rsidRDefault="00BE2084" w:rsidP="00BE2084">
      <w:pPr>
        <w:rPr>
          <w:rFonts w:ascii="Arial" w:hAnsi="Arial" w:cs="Arial"/>
        </w:rPr>
      </w:pPr>
    </w:p>
    <w:p w14:paraId="350EC38B" w14:textId="59C8211B" w:rsidR="00BE2084" w:rsidRDefault="7B59A28E" w:rsidP="00BE2084">
      <w:pPr>
        <w:numPr>
          <w:ilvl w:val="0"/>
          <w:numId w:val="8"/>
        </w:numPr>
        <w:rPr>
          <w:rFonts w:ascii="Arial" w:hAnsi="Arial" w:cs="Arial"/>
          <w:color w:val="000000" w:themeColor="text1"/>
          <w:sz w:val="22"/>
          <w:szCs w:val="22"/>
        </w:rPr>
      </w:pPr>
      <w:r w:rsidRPr="03549807">
        <w:rPr>
          <w:rFonts w:ascii="Arial" w:hAnsi="Arial" w:cs="Arial"/>
          <w:color w:val="000000" w:themeColor="text1"/>
          <w:sz w:val="22"/>
          <w:szCs w:val="22"/>
        </w:rPr>
        <w:t>No comment.</w:t>
      </w:r>
    </w:p>
    <w:p w14:paraId="12707DD8" w14:textId="77777777" w:rsidR="00BE2084" w:rsidRDefault="00BE2084" w:rsidP="00BE2084"/>
    <w:p w14:paraId="009892DA" w14:textId="77777777" w:rsidR="00BE2084" w:rsidRPr="009460E1" w:rsidRDefault="00BE2084" w:rsidP="00BE2084">
      <w:pPr>
        <w:rPr>
          <w:rFonts w:ascii="Arial" w:hAnsi="Arial" w:cs="Arial"/>
          <w:b/>
          <w:i/>
        </w:rPr>
      </w:pPr>
      <w:r>
        <w:rPr>
          <w:rFonts w:ascii="Arial" w:hAnsi="Arial" w:cs="Arial"/>
          <w:b/>
          <w:i/>
        </w:rPr>
        <w:t>Project Certification</w:t>
      </w:r>
    </w:p>
    <w:p w14:paraId="78465E54" w14:textId="77777777" w:rsidR="00BE2084" w:rsidRDefault="00BE2084" w:rsidP="00BE2084">
      <w:pPr>
        <w:rPr>
          <w:rFonts w:ascii="Arial" w:hAnsi="Arial" w:cs="Arial"/>
        </w:rPr>
      </w:pPr>
    </w:p>
    <w:p w14:paraId="3E9DB201" w14:textId="2CE8B6AC" w:rsidR="00BE2084" w:rsidRDefault="19625C2F" w:rsidP="03549807">
      <w:pPr>
        <w:numPr>
          <w:ilvl w:val="0"/>
          <w:numId w:val="8"/>
        </w:numPr>
        <w:rPr>
          <w:rFonts w:ascii="Arial" w:eastAsia="Arial" w:hAnsi="Arial" w:cs="Arial"/>
          <w:color w:val="000000" w:themeColor="text1"/>
          <w:sz w:val="22"/>
          <w:szCs w:val="22"/>
        </w:rPr>
      </w:pPr>
      <w:r w:rsidRPr="03549807">
        <w:rPr>
          <w:rFonts w:ascii="Arial" w:eastAsia="Arial" w:hAnsi="Arial" w:cs="Arial"/>
          <w:color w:val="000000" w:themeColor="text1"/>
          <w:sz w:val="22"/>
          <w:szCs w:val="22"/>
        </w:rPr>
        <w:t>#1 – Applicant should clarify specific areas, zones, routes that have been prioritized for  OHV Law Enforcement patrol services.</w:t>
      </w:r>
    </w:p>
    <w:p w14:paraId="42C2AE8C" w14:textId="77777777" w:rsidR="00BE2084" w:rsidRDefault="00BE2084" w:rsidP="00BE2084"/>
    <w:p w14:paraId="41AF1710" w14:textId="77777777" w:rsidR="00BE2084" w:rsidRDefault="00BE2084" w:rsidP="00BE2084">
      <w:pPr>
        <w:tabs>
          <w:tab w:val="num" w:pos="720"/>
        </w:tabs>
        <w:contextualSpacing/>
        <w:rPr>
          <w:rFonts w:ascii="Arial" w:hAnsi="Arial" w:cs="Arial"/>
          <w:b/>
          <w:i/>
        </w:rPr>
      </w:pPr>
      <w:r w:rsidRPr="009460E1">
        <w:rPr>
          <w:rFonts w:ascii="Arial" w:hAnsi="Arial" w:cs="Arial"/>
          <w:b/>
          <w:i/>
        </w:rPr>
        <w:t>Project Cost Estimate</w:t>
      </w:r>
    </w:p>
    <w:p w14:paraId="7514915C" w14:textId="77777777" w:rsidR="00BE2084" w:rsidRDefault="00BE2084" w:rsidP="00BE2084">
      <w:pPr>
        <w:tabs>
          <w:tab w:val="num" w:pos="720"/>
        </w:tabs>
        <w:contextualSpacing/>
        <w:rPr>
          <w:rFonts w:ascii="Arial" w:hAnsi="Arial" w:cs="Arial"/>
          <w:b/>
          <w:i/>
        </w:rPr>
      </w:pPr>
    </w:p>
    <w:p w14:paraId="31195A61" w14:textId="67635928" w:rsidR="00BE2084" w:rsidRDefault="50BFE7CE" w:rsidP="03549807">
      <w:pPr>
        <w:numPr>
          <w:ilvl w:val="0"/>
          <w:numId w:val="8"/>
        </w:numPr>
        <w:rPr>
          <w:rFonts w:ascii="Arial" w:eastAsia="Arial" w:hAnsi="Arial" w:cs="Arial"/>
          <w:sz w:val="22"/>
          <w:szCs w:val="22"/>
        </w:rPr>
      </w:pPr>
      <w:r w:rsidRPr="03549807">
        <w:rPr>
          <w:rFonts w:ascii="Arial" w:eastAsia="Arial" w:hAnsi="Arial" w:cs="Arial"/>
          <w:color w:val="000000" w:themeColor="text1"/>
          <w:sz w:val="22"/>
          <w:szCs w:val="22"/>
        </w:rPr>
        <w:t xml:space="preserve">Materials / Supplies #1 “LEP/FPO Safety Equipment” – Applicant must clarify the need for this line item as it was in the previous year’s Application. </w:t>
      </w:r>
      <w:r w:rsidRPr="03549807">
        <w:rPr>
          <w:rFonts w:ascii="Arial" w:eastAsia="Arial" w:hAnsi="Arial" w:cs="Arial"/>
          <w:sz w:val="22"/>
          <w:szCs w:val="22"/>
        </w:rPr>
        <w:t xml:space="preserve"> </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EFE8" w14:textId="77777777" w:rsidR="00B26057" w:rsidRDefault="00B26057" w:rsidP="0073175F">
      <w:r>
        <w:separator/>
      </w:r>
    </w:p>
  </w:endnote>
  <w:endnote w:type="continuationSeparator" w:id="0">
    <w:p w14:paraId="404F84DB" w14:textId="77777777" w:rsidR="00B26057" w:rsidRDefault="00B2605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189F3CA0" w:rsidR="00AD43F5" w:rsidRPr="00407912" w:rsidRDefault="00BE2084" w:rsidP="00AD43F5">
    <w:pPr>
      <w:pStyle w:val="Footer"/>
      <w:jc w:val="right"/>
      <w:rPr>
        <w:rFonts w:ascii="Arial" w:hAnsi="Arial" w:cs="Arial"/>
        <w:sz w:val="22"/>
        <w:szCs w:val="22"/>
      </w:rPr>
    </w:pPr>
    <w:r w:rsidRPr="00BE2084">
      <w:rPr>
        <w:rFonts w:ascii="Arial" w:hAnsi="Arial" w:cs="Arial"/>
        <w:sz w:val="22"/>
        <w:szCs w:val="22"/>
      </w:rPr>
      <w:t>USFS - Tahoe/Lake Tahoe Basin Management Unit NF - Patrol District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84EA" w14:textId="77777777" w:rsidR="00B26057" w:rsidRDefault="00B26057" w:rsidP="0073175F">
      <w:r>
        <w:separator/>
      </w:r>
    </w:p>
  </w:footnote>
  <w:footnote w:type="continuationSeparator" w:id="0">
    <w:p w14:paraId="28776F84" w14:textId="77777777" w:rsidR="00B26057" w:rsidRDefault="00B2605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E63247"/>
    <w:multiLevelType w:val="hybridMultilevel"/>
    <w:tmpl w:val="89A2B0B8"/>
    <w:lvl w:ilvl="0" w:tplc="34E6E144">
      <w:start w:val="1"/>
      <w:numFmt w:val="bullet"/>
      <w:lvlText w:val="·"/>
      <w:lvlJc w:val="left"/>
      <w:pPr>
        <w:ind w:left="720" w:hanging="360"/>
      </w:pPr>
      <w:rPr>
        <w:rFonts w:ascii="Symbol" w:hAnsi="Symbol" w:hint="default"/>
      </w:rPr>
    </w:lvl>
    <w:lvl w:ilvl="1" w:tplc="A4B40C0E">
      <w:start w:val="1"/>
      <w:numFmt w:val="bullet"/>
      <w:lvlText w:val="o"/>
      <w:lvlJc w:val="left"/>
      <w:pPr>
        <w:ind w:left="1440" w:hanging="360"/>
      </w:pPr>
      <w:rPr>
        <w:rFonts w:ascii="Courier New" w:hAnsi="Courier New" w:hint="default"/>
      </w:rPr>
    </w:lvl>
    <w:lvl w:ilvl="2" w:tplc="FA82F900">
      <w:start w:val="1"/>
      <w:numFmt w:val="bullet"/>
      <w:lvlText w:val=""/>
      <w:lvlJc w:val="left"/>
      <w:pPr>
        <w:ind w:left="2160" w:hanging="360"/>
      </w:pPr>
      <w:rPr>
        <w:rFonts w:ascii="Wingdings" w:hAnsi="Wingdings" w:hint="default"/>
      </w:rPr>
    </w:lvl>
    <w:lvl w:ilvl="3" w:tplc="0F9E9C58">
      <w:start w:val="1"/>
      <w:numFmt w:val="bullet"/>
      <w:lvlText w:val=""/>
      <w:lvlJc w:val="left"/>
      <w:pPr>
        <w:ind w:left="2880" w:hanging="360"/>
      </w:pPr>
      <w:rPr>
        <w:rFonts w:ascii="Symbol" w:hAnsi="Symbol" w:hint="default"/>
      </w:rPr>
    </w:lvl>
    <w:lvl w:ilvl="4" w:tplc="7C683D58">
      <w:start w:val="1"/>
      <w:numFmt w:val="bullet"/>
      <w:lvlText w:val="o"/>
      <w:lvlJc w:val="left"/>
      <w:pPr>
        <w:ind w:left="3600" w:hanging="360"/>
      </w:pPr>
      <w:rPr>
        <w:rFonts w:ascii="Courier New" w:hAnsi="Courier New" w:hint="default"/>
      </w:rPr>
    </w:lvl>
    <w:lvl w:ilvl="5" w:tplc="D6A65AC4">
      <w:start w:val="1"/>
      <w:numFmt w:val="bullet"/>
      <w:lvlText w:val=""/>
      <w:lvlJc w:val="left"/>
      <w:pPr>
        <w:ind w:left="4320" w:hanging="360"/>
      </w:pPr>
      <w:rPr>
        <w:rFonts w:ascii="Wingdings" w:hAnsi="Wingdings" w:hint="default"/>
      </w:rPr>
    </w:lvl>
    <w:lvl w:ilvl="6" w:tplc="8C0E9684">
      <w:start w:val="1"/>
      <w:numFmt w:val="bullet"/>
      <w:lvlText w:val=""/>
      <w:lvlJc w:val="left"/>
      <w:pPr>
        <w:ind w:left="5040" w:hanging="360"/>
      </w:pPr>
      <w:rPr>
        <w:rFonts w:ascii="Symbol" w:hAnsi="Symbol" w:hint="default"/>
      </w:rPr>
    </w:lvl>
    <w:lvl w:ilvl="7" w:tplc="C422ED4A">
      <w:start w:val="1"/>
      <w:numFmt w:val="bullet"/>
      <w:lvlText w:val="o"/>
      <w:lvlJc w:val="left"/>
      <w:pPr>
        <w:ind w:left="5760" w:hanging="360"/>
      </w:pPr>
      <w:rPr>
        <w:rFonts w:ascii="Courier New" w:hAnsi="Courier New" w:hint="default"/>
      </w:rPr>
    </w:lvl>
    <w:lvl w:ilvl="8" w:tplc="D36EA8D4">
      <w:start w:val="1"/>
      <w:numFmt w:val="bullet"/>
      <w:lvlText w:val=""/>
      <w:lvlJc w:val="left"/>
      <w:pPr>
        <w:ind w:left="6480" w:hanging="360"/>
      </w:pPr>
      <w:rPr>
        <w:rFonts w:ascii="Wingdings" w:hAnsi="Wingdings" w:hint="default"/>
      </w:rPr>
    </w:lvl>
  </w:abstractNum>
  <w:abstractNum w:abstractNumId="2" w15:restartNumberingAfterBreak="0">
    <w:nsid w:val="28EB92BF"/>
    <w:multiLevelType w:val="hybridMultilevel"/>
    <w:tmpl w:val="C0FADC50"/>
    <w:lvl w:ilvl="0" w:tplc="8F82E51A">
      <w:start w:val="1"/>
      <w:numFmt w:val="bullet"/>
      <w:lvlText w:val="·"/>
      <w:lvlJc w:val="left"/>
      <w:pPr>
        <w:ind w:left="720" w:hanging="360"/>
      </w:pPr>
      <w:rPr>
        <w:rFonts w:ascii="Symbol" w:hAnsi="Symbol" w:hint="default"/>
      </w:rPr>
    </w:lvl>
    <w:lvl w:ilvl="1" w:tplc="96DABC6E">
      <w:start w:val="1"/>
      <w:numFmt w:val="bullet"/>
      <w:lvlText w:val="o"/>
      <w:lvlJc w:val="left"/>
      <w:pPr>
        <w:ind w:left="1440" w:hanging="360"/>
      </w:pPr>
      <w:rPr>
        <w:rFonts w:ascii="Courier New" w:hAnsi="Courier New" w:hint="default"/>
      </w:rPr>
    </w:lvl>
    <w:lvl w:ilvl="2" w:tplc="809EB6CA">
      <w:start w:val="1"/>
      <w:numFmt w:val="bullet"/>
      <w:lvlText w:val=""/>
      <w:lvlJc w:val="left"/>
      <w:pPr>
        <w:ind w:left="2160" w:hanging="360"/>
      </w:pPr>
      <w:rPr>
        <w:rFonts w:ascii="Wingdings" w:hAnsi="Wingdings" w:hint="default"/>
      </w:rPr>
    </w:lvl>
    <w:lvl w:ilvl="3" w:tplc="F9DE57F8">
      <w:start w:val="1"/>
      <w:numFmt w:val="bullet"/>
      <w:lvlText w:val=""/>
      <w:lvlJc w:val="left"/>
      <w:pPr>
        <w:ind w:left="2880" w:hanging="360"/>
      </w:pPr>
      <w:rPr>
        <w:rFonts w:ascii="Symbol" w:hAnsi="Symbol" w:hint="default"/>
      </w:rPr>
    </w:lvl>
    <w:lvl w:ilvl="4" w:tplc="4AEA52B6">
      <w:start w:val="1"/>
      <w:numFmt w:val="bullet"/>
      <w:lvlText w:val="o"/>
      <w:lvlJc w:val="left"/>
      <w:pPr>
        <w:ind w:left="3600" w:hanging="360"/>
      </w:pPr>
      <w:rPr>
        <w:rFonts w:ascii="Courier New" w:hAnsi="Courier New" w:hint="default"/>
      </w:rPr>
    </w:lvl>
    <w:lvl w:ilvl="5" w:tplc="75D62818">
      <w:start w:val="1"/>
      <w:numFmt w:val="bullet"/>
      <w:lvlText w:val=""/>
      <w:lvlJc w:val="left"/>
      <w:pPr>
        <w:ind w:left="4320" w:hanging="360"/>
      </w:pPr>
      <w:rPr>
        <w:rFonts w:ascii="Wingdings" w:hAnsi="Wingdings" w:hint="default"/>
      </w:rPr>
    </w:lvl>
    <w:lvl w:ilvl="6" w:tplc="6C324A2E">
      <w:start w:val="1"/>
      <w:numFmt w:val="bullet"/>
      <w:lvlText w:val=""/>
      <w:lvlJc w:val="left"/>
      <w:pPr>
        <w:ind w:left="5040" w:hanging="360"/>
      </w:pPr>
      <w:rPr>
        <w:rFonts w:ascii="Symbol" w:hAnsi="Symbol" w:hint="default"/>
      </w:rPr>
    </w:lvl>
    <w:lvl w:ilvl="7" w:tplc="37A65912">
      <w:start w:val="1"/>
      <w:numFmt w:val="bullet"/>
      <w:lvlText w:val="o"/>
      <w:lvlJc w:val="left"/>
      <w:pPr>
        <w:ind w:left="5760" w:hanging="360"/>
      </w:pPr>
      <w:rPr>
        <w:rFonts w:ascii="Courier New" w:hAnsi="Courier New" w:hint="default"/>
      </w:rPr>
    </w:lvl>
    <w:lvl w:ilvl="8" w:tplc="797AA06E">
      <w:start w:val="1"/>
      <w:numFmt w:val="bullet"/>
      <w:lvlText w:val=""/>
      <w:lvlJc w:val="left"/>
      <w:pPr>
        <w:ind w:left="6480" w:hanging="360"/>
      </w:pPr>
      <w:rPr>
        <w:rFonts w:ascii="Wingdings" w:hAnsi="Wingdings" w:hint="default"/>
      </w:rPr>
    </w:lvl>
  </w:abstractNum>
  <w:abstractNum w:abstractNumId="3" w15:restartNumberingAfterBreak="0">
    <w:nsid w:val="29C0C4AA"/>
    <w:multiLevelType w:val="hybridMultilevel"/>
    <w:tmpl w:val="5B7E6FF8"/>
    <w:lvl w:ilvl="0" w:tplc="16B8D730">
      <w:start w:val="1"/>
      <w:numFmt w:val="bullet"/>
      <w:lvlText w:val="·"/>
      <w:lvlJc w:val="left"/>
      <w:pPr>
        <w:ind w:left="720" w:hanging="360"/>
      </w:pPr>
      <w:rPr>
        <w:rFonts w:ascii="Symbol" w:hAnsi="Symbol" w:hint="default"/>
      </w:rPr>
    </w:lvl>
    <w:lvl w:ilvl="1" w:tplc="0282893C">
      <w:start w:val="1"/>
      <w:numFmt w:val="bullet"/>
      <w:lvlText w:val="o"/>
      <w:lvlJc w:val="left"/>
      <w:pPr>
        <w:ind w:left="1440" w:hanging="360"/>
      </w:pPr>
      <w:rPr>
        <w:rFonts w:ascii="Courier New" w:hAnsi="Courier New" w:hint="default"/>
      </w:rPr>
    </w:lvl>
    <w:lvl w:ilvl="2" w:tplc="3362A16A">
      <w:start w:val="1"/>
      <w:numFmt w:val="bullet"/>
      <w:lvlText w:val=""/>
      <w:lvlJc w:val="left"/>
      <w:pPr>
        <w:ind w:left="2160" w:hanging="360"/>
      </w:pPr>
      <w:rPr>
        <w:rFonts w:ascii="Wingdings" w:hAnsi="Wingdings" w:hint="default"/>
      </w:rPr>
    </w:lvl>
    <w:lvl w:ilvl="3" w:tplc="D2AA4C40">
      <w:start w:val="1"/>
      <w:numFmt w:val="bullet"/>
      <w:lvlText w:val=""/>
      <w:lvlJc w:val="left"/>
      <w:pPr>
        <w:ind w:left="2880" w:hanging="360"/>
      </w:pPr>
      <w:rPr>
        <w:rFonts w:ascii="Symbol" w:hAnsi="Symbol" w:hint="default"/>
      </w:rPr>
    </w:lvl>
    <w:lvl w:ilvl="4" w:tplc="84AACC44">
      <w:start w:val="1"/>
      <w:numFmt w:val="bullet"/>
      <w:lvlText w:val="o"/>
      <w:lvlJc w:val="left"/>
      <w:pPr>
        <w:ind w:left="3600" w:hanging="360"/>
      </w:pPr>
      <w:rPr>
        <w:rFonts w:ascii="Courier New" w:hAnsi="Courier New" w:hint="default"/>
      </w:rPr>
    </w:lvl>
    <w:lvl w:ilvl="5" w:tplc="FF669BEA">
      <w:start w:val="1"/>
      <w:numFmt w:val="bullet"/>
      <w:lvlText w:val=""/>
      <w:lvlJc w:val="left"/>
      <w:pPr>
        <w:ind w:left="4320" w:hanging="360"/>
      </w:pPr>
      <w:rPr>
        <w:rFonts w:ascii="Wingdings" w:hAnsi="Wingdings" w:hint="default"/>
      </w:rPr>
    </w:lvl>
    <w:lvl w:ilvl="6" w:tplc="0562F7BA">
      <w:start w:val="1"/>
      <w:numFmt w:val="bullet"/>
      <w:lvlText w:val=""/>
      <w:lvlJc w:val="left"/>
      <w:pPr>
        <w:ind w:left="5040" w:hanging="360"/>
      </w:pPr>
      <w:rPr>
        <w:rFonts w:ascii="Symbol" w:hAnsi="Symbol" w:hint="default"/>
      </w:rPr>
    </w:lvl>
    <w:lvl w:ilvl="7" w:tplc="344E1A08">
      <w:start w:val="1"/>
      <w:numFmt w:val="bullet"/>
      <w:lvlText w:val="o"/>
      <w:lvlJc w:val="left"/>
      <w:pPr>
        <w:ind w:left="5760" w:hanging="360"/>
      </w:pPr>
      <w:rPr>
        <w:rFonts w:ascii="Courier New" w:hAnsi="Courier New" w:hint="default"/>
      </w:rPr>
    </w:lvl>
    <w:lvl w:ilvl="8" w:tplc="04BC0EB2">
      <w:start w:val="1"/>
      <w:numFmt w:val="bullet"/>
      <w:lvlText w:val=""/>
      <w:lvlJc w:val="left"/>
      <w:pPr>
        <w:ind w:left="6480" w:hanging="360"/>
      </w:pPr>
      <w:rPr>
        <w:rFonts w:ascii="Wingdings" w:hAnsi="Wingdings" w:hint="default"/>
      </w:rPr>
    </w:lvl>
  </w:abstractNum>
  <w:abstractNum w:abstractNumId="4"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E3FBCE"/>
    <w:multiLevelType w:val="hybridMultilevel"/>
    <w:tmpl w:val="682CD8D6"/>
    <w:lvl w:ilvl="0" w:tplc="1346C72E">
      <w:start w:val="1"/>
      <w:numFmt w:val="bullet"/>
      <w:lvlText w:val="·"/>
      <w:lvlJc w:val="left"/>
      <w:pPr>
        <w:ind w:left="720" w:hanging="360"/>
      </w:pPr>
      <w:rPr>
        <w:rFonts w:ascii="Symbol" w:hAnsi="Symbol" w:hint="default"/>
      </w:rPr>
    </w:lvl>
    <w:lvl w:ilvl="1" w:tplc="B89E168C">
      <w:start w:val="1"/>
      <w:numFmt w:val="bullet"/>
      <w:lvlText w:val="o"/>
      <w:lvlJc w:val="left"/>
      <w:pPr>
        <w:ind w:left="1440" w:hanging="360"/>
      </w:pPr>
      <w:rPr>
        <w:rFonts w:ascii="Courier New" w:hAnsi="Courier New" w:hint="default"/>
      </w:rPr>
    </w:lvl>
    <w:lvl w:ilvl="2" w:tplc="7158A2A4">
      <w:start w:val="1"/>
      <w:numFmt w:val="bullet"/>
      <w:lvlText w:val=""/>
      <w:lvlJc w:val="left"/>
      <w:pPr>
        <w:ind w:left="2160" w:hanging="360"/>
      </w:pPr>
      <w:rPr>
        <w:rFonts w:ascii="Wingdings" w:hAnsi="Wingdings" w:hint="default"/>
      </w:rPr>
    </w:lvl>
    <w:lvl w:ilvl="3" w:tplc="D46EFD74">
      <w:start w:val="1"/>
      <w:numFmt w:val="bullet"/>
      <w:lvlText w:val=""/>
      <w:lvlJc w:val="left"/>
      <w:pPr>
        <w:ind w:left="2880" w:hanging="360"/>
      </w:pPr>
      <w:rPr>
        <w:rFonts w:ascii="Symbol" w:hAnsi="Symbol" w:hint="default"/>
      </w:rPr>
    </w:lvl>
    <w:lvl w:ilvl="4" w:tplc="EE40CAC8">
      <w:start w:val="1"/>
      <w:numFmt w:val="bullet"/>
      <w:lvlText w:val="o"/>
      <w:lvlJc w:val="left"/>
      <w:pPr>
        <w:ind w:left="3600" w:hanging="360"/>
      </w:pPr>
      <w:rPr>
        <w:rFonts w:ascii="Courier New" w:hAnsi="Courier New" w:hint="default"/>
      </w:rPr>
    </w:lvl>
    <w:lvl w:ilvl="5" w:tplc="E75653E0">
      <w:start w:val="1"/>
      <w:numFmt w:val="bullet"/>
      <w:lvlText w:val=""/>
      <w:lvlJc w:val="left"/>
      <w:pPr>
        <w:ind w:left="4320" w:hanging="360"/>
      </w:pPr>
      <w:rPr>
        <w:rFonts w:ascii="Wingdings" w:hAnsi="Wingdings" w:hint="default"/>
      </w:rPr>
    </w:lvl>
    <w:lvl w:ilvl="6" w:tplc="08D67D90">
      <w:start w:val="1"/>
      <w:numFmt w:val="bullet"/>
      <w:lvlText w:val=""/>
      <w:lvlJc w:val="left"/>
      <w:pPr>
        <w:ind w:left="5040" w:hanging="360"/>
      </w:pPr>
      <w:rPr>
        <w:rFonts w:ascii="Symbol" w:hAnsi="Symbol" w:hint="default"/>
      </w:rPr>
    </w:lvl>
    <w:lvl w:ilvl="7" w:tplc="751AEDC2">
      <w:start w:val="1"/>
      <w:numFmt w:val="bullet"/>
      <w:lvlText w:val="o"/>
      <w:lvlJc w:val="left"/>
      <w:pPr>
        <w:ind w:left="5760" w:hanging="360"/>
      </w:pPr>
      <w:rPr>
        <w:rFonts w:ascii="Courier New" w:hAnsi="Courier New" w:hint="default"/>
      </w:rPr>
    </w:lvl>
    <w:lvl w:ilvl="8" w:tplc="F0D254DA">
      <w:start w:val="1"/>
      <w:numFmt w:val="bullet"/>
      <w:lvlText w:val=""/>
      <w:lvlJc w:val="left"/>
      <w:pPr>
        <w:ind w:left="6480" w:hanging="360"/>
      </w:pPr>
      <w:rPr>
        <w:rFonts w:ascii="Wingdings" w:hAnsi="Wingdings" w:hint="default"/>
      </w:rPr>
    </w:lvl>
  </w:abstractNum>
  <w:abstractNum w:abstractNumId="6"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EB258"/>
    <w:multiLevelType w:val="hybridMultilevel"/>
    <w:tmpl w:val="2666A340"/>
    <w:lvl w:ilvl="0" w:tplc="4738A026">
      <w:start w:val="1"/>
      <w:numFmt w:val="bullet"/>
      <w:lvlText w:val="·"/>
      <w:lvlJc w:val="left"/>
      <w:pPr>
        <w:ind w:left="720" w:hanging="360"/>
      </w:pPr>
      <w:rPr>
        <w:rFonts w:ascii="Symbol" w:hAnsi="Symbol" w:hint="default"/>
      </w:rPr>
    </w:lvl>
    <w:lvl w:ilvl="1" w:tplc="41502212">
      <w:start w:val="1"/>
      <w:numFmt w:val="bullet"/>
      <w:lvlText w:val="o"/>
      <w:lvlJc w:val="left"/>
      <w:pPr>
        <w:ind w:left="1440" w:hanging="360"/>
      </w:pPr>
      <w:rPr>
        <w:rFonts w:ascii="Courier New" w:hAnsi="Courier New" w:hint="default"/>
      </w:rPr>
    </w:lvl>
    <w:lvl w:ilvl="2" w:tplc="4EAA3660">
      <w:start w:val="1"/>
      <w:numFmt w:val="bullet"/>
      <w:lvlText w:val=""/>
      <w:lvlJc w:val="left"/>
      <w:pPr>
        <w:ind w:left="2160" w:hanging="360"/>
      </w:pPr>
      <w:rPr>
        <w:rFonts w:ascii="Wingdings" w:hAnsi="Wingdings" w:hint="default"/>
      </w:rPr>
    </w:lvl>
    <w:lvl w:ilvl="3" w:tplc="80FA715E">
      <w:start w:val="1"/>
      <w:numFmt w:val="bullet"/>
      <w:lvlText w:val=""/>
      <w:lvlJc w:val="left"/>
      <w:pPr>
        <w:ind w:left="2880" w:hanging="360"/>
      </w:pPr>
      <w:rPr>
        <w:rFonts w:ascii="Symbol" w:hAnsi="Symbol" w:hint="default"/>
      </w:rPr>
    </w:lvl>
    <w:lvl w:ilvl="4" w:tplc="A1C8DE7A">
      <w:start w:val="1"/>
      <w:numFmt w:val="bullet"/>
      <w:lvlText w:val="o"/>
      <w:lvlJc w:val="left"/>
      <w:pPr>
        <w:ind w:left="3600" w:hanging="360"/>
      </w:pPr>
      <w:rPr>
        <w:rFonts w:ascii="Courier New" w:hAnsi="Courier New" w:hint="default"/>
      </w:rPr>
    </w:lvl>
    <w:lvl w:ilvl="5" w:tplc="9DBA9936">
      <w:start w:val="1"/>
      <w:numFmt w:val="bullet"/>
      <w:lvlText w:val=""/>
      <w:lvlJc w:val="left"/>
      <w:pPr>
        <w:ind w:left="4320" w:hanging="360"/>
      </w:pPr>
      <w:rPr>
        <w:rFonts w:ascii="Wingdings" w:hAnsi="Wingdings" w:hint="default"/>
      </w:rPr>
    </w:lvl>
    <w:lvl w:ilvl="6" w:tplc="488A392C">
      <w:start w:val="1"/>
      <w:numFmt w:val="bullet"/>
      <w:lvlText w:val=""/>
      <w:lvlJc w:val="left"/>
      <w:pPr>
        <w:ind w:left="5040" w:hanging="360"/>
      </w:pPr>
      <w:rPr>
        <w:rFonts w:ascii="Symbol" w:hAnsi="Symbol" w:hint="default"/>
      </w:rPr>
    </w:lvl>
    <w:lvl w:ilvl="7" w:tplc="C2C0E958">
      <w:start w:val="1"/>
      <w:numFmt w:val="bullet"/>
      <w:lvlText w:val="o"/>
      <w:lvlJc w:val="left"/>
      <w:pPr>
        <w:ind w:left="5760" w:hanging="360"/>
      </w:pPr>
      <w:rPr>
        <w:rFonts w:ascii="Courier New" w:hAnsi="Courier New" w:hint="default"/>
      </w:rPr>
    </w:lvl>
    <w:lvl w:ilvl="8" w:tplc="919EEC5A">
      <w:start w:val="1"/>
      <w:numFmt w:val="bullet"/>
      <w:lvlText w:val=""/>
      <w:lvlJc w:val="left"/>
      <w:pPr>
        <w:ind w:left="6480" w:hanging="360"/>
      </w:pPr>
      <w:rPr>
        <w:rFonts w:ascii="Wingdings" w:hAnsi="Wingdings" w:hint="default"/>
      </w:rPr>
    </w:lvl>
  </w:abstractNum>
  <w:abstractNum w:abstractNumId="10"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F4964"/>
    <w:multiLevelType w:val="hybridMultilevel"/>
    <w:tmpl w:val="E0ACC0DC"/>
    <w:lvl w:ilvl="0" w:tplc="61042E3C">
      <w:start w:val="1"/>
      <w:numFmt w:val="bullet"/>
      <w:lvlText w:val="·"/>
      <w:lvlJc w:val="left"/>
      <w:pPr>
        <w:ind w:left="720" w:hanging="360"/>
      </w:pPr>
      <w:rPr>
        <w:rFonts w:ascii="Symbol" w:hAnsi="Symbol" w:hint="default"/>
      </w:rPr>
    </w:lvl>
    <w:lvl w:ilvl="1" w:tplc="446E9AA4">
      <w:start w:val="1"/>
      <w:numFmt w:val="bullet"/>
      <w:lvlText w:val="o"/>
      <w:lvlJc w:val="left"/>
      <w:pPr>
        <w:ind w:left="1440" w:hanging="360"/>
      </w:pPr>
      <w:rPr>
        <w:rFonts w:ascii="Courier New" w:hAnsi="Courier New" w:hint="default"/>
      </w:rPr>
    </w:lvl>
    <w:lvl w:ilvl="2" w:tplc="36246230">
      <w:start w:val="1"/>
      <w:numFmt w:val="bullet"/>
      <w:lvlText w:val=""/>
      <w:lvlJc w:val="left"/>
      <w:pPr>
        <w:ind w:left="2160" w:hanging="360"/>
      </w:pPr>
      <w:rPr>
        <w:rFonts w:ascii="Wingdings" w:hAnsi="Wingdings" w:hint="default"/>
      </w:rPr>
    </w:lvl>
    <w:lvl w:ilvl="3" w:tplc="251E479A">
      <w:start w:val="1"/>
      <w:numFmt w:val="bullet"/>
      <w:lvlText w:val=""/>
      <w:lvlJc w:val="left"/>
      <w:pPr>
        <w:ind w:left="2880" w:hanging="360"/>
      </w:pPr>
      <w:rPr>
        <w:rFonts w:ascii="Symbol" w:hAnsi="Symbol" w:hint="default"/>
      </w:rPr>
    </w:lvl>
    <w:lvl w:ilvl="4" w:tplc="6F20B136">
      <w:start w:val="1"/>
      <w:numFmt w:val="bullet"/>
      <w:lvlText w:val="o"/>
      <w:lvlJc w:val="left"/>
      <w:pPr>
        <w:ind w:left="3600" w:hanging="360"/>
      </w:pPr>
      <w:rPr>
        <w:rFonts w:ascii="Courier New" w:hAnsi="Courier New" w:hint="default"/>
      </w:rPr>
    </w:lvl>
    <w:lvl w:ilvl="5" w:tplc="EBC0C110">
      <w:start w:val="1"/>
      <w:numFmt w:val="bullet"/>
      <w:lvlText w:val=""/>
      <w:lvlJc w:val="left"/>
      <w:pPr>
        <w:ind w:left="4320" w:hanging="360"/>
      </w:pPr>
      <w:rPr>
        <w:rFonts w:ascii="Wingdings" w:hAnsi="Wingdings" w:hint="default"/>
      </w:rPr>
    </w:lvl>
    <w:lvl w:ilvl="6" w:tplc="1BE221C0">
      <w:start w:val="1"/>
      <w:numFmt w:val="bullet"/>
      <w:lvlText w:val=""/>
      <w:lvlJc w:val="left"/>
      <w:pPr>
        <w:ind w:left="5040" w:hanging="360"/>
      </w:pPr>
      <w:rPr>
        <w:rFonts w:ascii="Symbol" w:hAnsi="Symbol" w:hint="default"/>
      </w:rPr>
    </w:lvl>
    <w:lvl w:ilvl="7" w:tplc="3600242C">
      <w:start w:val="1"/>
      <w:numFmt w:val="bullet"/>
      <w:lvlText w:val="o"/>
      <w:lvlJc w:val="left"/>
      <w:pPr>
        <w:ind w:left="5760" w:hanging="360"/>
      </w:pPr>
      <w:rPr>
        <w:rFonts w:ascii="Courier New" w:hAnsi="Courier New" w:hint="default"/>
      </w:rPr>
    </w:lvl>
    <w:lvl w:ilvl="8" w:tplc="1780EA94">
      <w:start w:val="1"/>
      <w:numFmt w:val="bullet"/>
      <w:lvlText w:val=""/>
      <w:lvlJc w:val="left"/>
      <w:pPr>
        <w:ind w:left="6480" w:hanging="360"/>
      </w:pPr>
      <w:rPr>
        <w:rFonts w:ascii="Wingdings" w:hAnsi="Wingdings" w:hint="default"/>
      </w:rPr>
    </w:lvl>
  </w:abstractNum>
  <w:abstractNum w:abstractNumId="14" w15:restartNumberingAfterBreak="0">
    <w:nsid w:val="74E8E1BC"/>
    <w:multiLevelType w:val="hybridMultilevel"/>
    <w:tmpl w:val="7C462AB0"/>
    <w:lvl w:ilvl="0" w:tplc="E5B03E40">
      <w:start w:val="1"/>
      <w:numFmt w:val="bullet"/>
      <w:lvlText w:val="·"/>
      <w:lvlJc w:val="left"/>
      <w:pPr>
        <w:ind w:left="720" w:hanging="360"/>
      </w:pPr>
      <w:rPr>
        <w:rFonts w:ascii="Symbol" w:hAnsi="Symbol" w:hint="default"/>
      </w:rPr>
    </w:lvl>
    <w:lvl w:ilvl="1" w:tplc="B2A620D2">
      <w:start w:val="1"/>
      <w:numFmt w:val="bullet"/>
      <w:lvlText w:val="o"/>
      <w:lvlJc w:val="left"/>
      <w:pPr>
        <w:ind w:left="1440" w:hanging="360"/>
      </w:pPr>
      <w:rPr>
        <w:rFonts w:ascii="Courier New" w:hAnsi="Courier New" w:hint="default"/>
      </w:rPr>
    </w:lvl>
    <w:lvl w:ilvl="2" w:tplc="9B56C822">
      <w:start w:val="1"/>
      <w:numFmt w:val="bullet"/>
      <w:lvlText w:val=""/>
      <w:lvlJc w:val="left"/>
      <w:pPr>
        <w:ind w:left="2160" w:hanging="360"/>
      </w:pPr>
      <w:rPr>
        <w:rFonts w:ascii="Wingdings" w:hAnsi="Wingdings" w:hint="default"/>
      </w:rPr>
    </w:lvl>
    <w:lvl w:ilvl="3" w:tplc="4D2622CE">
      <w:start w:val="1"/>
      <w:numFmt w:val="bullet"/>
      <w:lvlText w:val=""/>
      <w:lvlJc w:val="left"/>
      <w:pPr>
        <w:ind w:left="2880" w:hanging="360"/>
      </w:pPr>
      <w:rPr>
        <w:rFonts w:ascii="Symbol" w:hAnsi="Symbol" w:hint="default"/>
      </w:rPr>
    </w:lvl>
    <w:lvl w:ilvl="4" w:tplc="961666A2">
      <w:start w:val="1"/>
      <w:numFmt w:val="bullet"/>
      <w:lvlText w:val="o"/>
      <w:lvlJc w:val="left"/>
      <w:pPr>
        <w:ind w:left="3600" w:hanging="360"/>
      </w:pPr>
      <w:rPr>
        <w:rFonts w:ascii="Courier New" w:hAnsi="Courier New" w:hint="default"/>
      </w:rPr>
    </w:lvl>
    <w:lvl w:ilvl="5" w:tplc="CBAAE91A">
      <w:start w:val="1"/>
      <w:numFmt w:val="bullet"/>
      <w:lvlText w:val=""/>
      <w:lvlJc w:val="left"/>
      <w:pPr>
        <w:ind w:left="4320" w:hanging="360"/>
      </w:pPr>
      <w:rPr>
        <w:rFonts w:ascii="Wingdings" w:hAnsi="Wingdings" w:hint="default"/>
      </w:rPr>
    </w:lvl>
    <w:lvl w:ilvl="6" w:tplc="427ABEB6">
      <w:start w:val="1"/>
      <w:numFmt w:val="bullet"/>
      <w:lvlText w:val=""/>
      <w:lvlJc w:val="left"/>
      <w:pPr>
        <w:ind w:left="5040" w:hanging="360"/>
      </w:pPr>
      <w:rPr>
        <w:rFonts w:ascii="Symbol" w:hAnsi="Symbol" w:hint="default"/>
      </w:rPr>
    </w:lvl>
    <w:lvl w:ilvl="7" w:tplc="CF384840">
      <w:start w:val="1"/>
      <w:numFmt w:val="bullet"/>
      <w:lvlText w:val="o"/>
      <w:lvlJc w:val="left"/>
      <w:pPr>
        <w:ind w:left="5760" w:hanging="360"/>
      </w:pPr>
      <w:rPr>
        <w:rFonts w:ascii="Courier New" w:hAnsi="Courier New" w:hint="default"/>
      </w:rPr>
    </w:lvl>
    <w:lvl w:ilvl="8" w:tplc="20BAFFD4">
      <w:start w:val="1"/>
      <w:numFmt w:val="bullet"/>
      <w:lvlText w:val=""/>
      <w:lvlJc w:val="left"/>
      <w:pPr>
        <w:ind w:left="6480" w:hanging="360"/>
      </w:pPr>
      <w:rPr>
        <w:rFonts w:ascii="Wingdings" w:hAnsi="Wingdings" w:hint="default"/>
      </w:rPr>
    </w:lvl>
  </w:abstractNum>
  <w:num w:numId="1" w16cid:durableId="1570193630">
    <w:abstractNumId w:val="1"/>
  </w:num>
  <w:num w:numId="2" w16cid:durableId="1771583917">
    <w:abstractNumId w:val="2"/>
  </w:num>
  <w:num w:numId="3" w16cid:durableId="1091707682">
    <w:abstractNumId w:val="9"/>
  </w:num>
  <w:num w:numId="4" w16cid:durableId="1807696516">
    <w:abstractNumId w:val="5"/>
  </w:num>
  <w:num w:numId="5" w16cid:durableId="2036229355">
    <w:abstractNumId w:val="3"/>
  </w:num>
  <w:num w:numId="6" w16cid:durableId="1556164015">
    <w:abstractNumId w:val="13"/>
  </w:num>
  <w:num w:numId="7" w16cid:durableId="821778659">
    <w:abstractNumId w:val="14"/>
  </w:num>
  <w:num w:numId="8" w16cid:durableId="1174687093">
    <w:abstractNumId w:val="4"/>
  </w:num>
  <w:num w:numId="9" w16cid:durableId="1082220773">
    <w:abstractNumId w:val="6"/>
  </w:num>
  <w:num w:numId="10" w16cid:durableId="706367756">
    <w:abstractNumId w:val="12"/>
  </w:num>
  <w:num w:numId="11" w16cid:durableId="743990781">
    <w:abstractNumId w:val="8"/>
  </w:num>
  <w:num w:numId="12" w16cid:durableId="1537156273">
    <w:abstractNumId w:val="11"/>
  </w:num>
  <w:num w:numId="13" w16cid:durableId="99422407">
    <w:abstractNumId w:val="7"/>
  </w:num>
  <w:num w:numId="14" w16cid:durableId="1486123739">
    <w:abstractNumId w:val="10"/>
  </w:num>
  <w:num w:numId="15"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EstNps5unctYi4y8jq7nErkqS4maELnDGjxgKBkxdHETtMgY822UhYIoCzqBua86OdtkIeozST05JZKEWORQQ==" w:salt="6SO+rz+/vqsO6Tfu669e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001C"/>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55CB9"/>
    <w:rsid w:val="00A72250"/>
    <w:rsid w:val="00A731E1"/>
    <w:rsid w:val="00A86CD2"/>
    <w:rsid w:val="00AB78BB"/>
    <w:rsid w:val="00AC11ED"/>
    <w:rsid w:val="00AD2CD2"/>
    <w:rsid w:val="00AD43F5"/>
    <w:rsid w:val="00B00365"/>
    <w:rsid w:val="00B2308F"/>
    <w:rsid w:val="00B23CD2"/>
    <w:rsid w:val="00B26057"/>
    <w:rsid w:val="00B71734"/>
    <w:rsid w:val="00B723AA"/>
    <w:rsid w:val="00B75280"/>
    <w:rsid w:val="00B87F70"/>
    <w:rsid w:val="00B93326"/>
    <w:rsid w:val="00BC117A"/>
    <w:rsid w:val="00BE2084"/>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C4B74"/>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3549807"/>
    <w:rsid w:val="0C3A11B1"/>
    <w:rsid w:val="0FA634C8"/>
    <w:rsid w:val="19625C2F"/>
    <w:rsid w:val="1F44C071"/>
    <w:rsid w:val="31D88A85"/>
    <w:rsid w:val="39524973"/>
    <w:rsid w:val="46ECBF14"/>
    <w:rsid w:val="50ADB030"/>
    <w:rsid w:val="50BFE7CE"/>
    <w:rsid w:val="52C85750"/>
    <w:rsid w:val="5DDCC30F"/>
    <w:rsid w:val="7B59A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F6E3-3F78-4ADE-9496-3BF6CE555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4</cp:revision>
  <dcterms:created xsi:type="dcterms:W3CDTF">2023-04-21T16:06:00Z</dcterms:created>
  <dcterms:modified xsi:type="dcterms:W3CDTF">2023-05-11T19:01:00Z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