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7EF77308" w:rsidR="003676DA" w:rsidRPr="00414D4C" w:rsidRDefault="00BF5CAC"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BF5CAC">
                              <w:rPr>
                                <w:rFonts w:ascii="Arial" w:hAnsi="Arial" w:cs="Arial"/>
                                <w:b/>
                                <w:color w:val="000000" w:themeColor="text1"/>
                                <w:sz w:val="26"/>
                                <w:szCs w:val="26"/>
                                <w14:textOutline w14:w="6350" w14:cap="rnd" w14:cmpd="sng" w14:algn="ctr">
                                  <w14:noFill/>
                                  <w14:prstDash w14:val="solid"/>
                                  <w14:bevel/>
                                </w14:textOutline>
                              </w:rPr>
                              <w:t>Los Angeles County Sheriff's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7EF77308" w:rsidR="003676DA" w:rsidRPr="00414D4C" w:rsidRDefault="00BF5CAC"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BF5CAC">
                        <w:rPr>
                          <w:rFonts w:ascii="Arial" w:hAnsi="Arial" w:cs="Arial"/>
                          <w:b/>
                          <w:color w:val="000000" w:themeColor="text1"/>
                          <w:sz w:val="26"/>
                          <w:szCs w:val="26"/>
                          <w14:textOutline w14:w="6350" w14:cap="rnd" w14:cmpd="sng" w14:algn="ctr">
                            <w14:noFill/>
                            <w14:prstDash w14:val="solid"/>
                            <w14:bevel/>
                          </w14:textOutline>
                        </w:rPr>
                        <w:t>Los Angeles County Sheriff's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6544870E" w14:textId="77777777" w:rsidR="00FF5BD9" w:rsidRDefault="00FF5BD9" w:rsidP="00FF5BD9">
      <w:pPr>
        <w:contextualSpacing/>
        <w:rPr>
          <w:rFonts w:ascii="Arial" w:hAnsi="Arial" w:cs="Arial"/>
          <w:sz w:val="22"/>
          <w:szCs w:val="22"/>
        </w:rPr>
      </w:pPr>
    </w:p>
    <w:p w14:paraId="10FE0A71" w14:textId="77777777" w:rsidR="00FF5BD9" w:rsidRDefault="00FF5BD9" w:rsidP="00FF5BD9">
      <w:pPr>
        <w:rPr>
          <w:rFonts w:ascii="Arial" w:hAnsi="Arial" w:cs="Arial"/>
          <w:b/>
          <w:szCs w:val="22"/>
        </w:rPr>
      </w:pPr>
      <w:r>
        <w:rPr>
          <w:b/>
          <w:noProof/>
        </w:rPr>
        <mc:AlternateContent>
          <mc:Choice Requires="wps">
            <w:drawing>
              <wp:inline distT="0" distB="0" distL="0" distR="0" wp14:anchorId="6A5904B3" wp14:editId="7416402F">
                <wp:extent cx="5943600" cy="325755"/>
                <wp:effectExtent l="0" t="0" r="19050" b="17145"/>
                <wp:docPr id="940063782" name="Rectangle 940063782"/>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60024A" w14:textId="77777777" w:rsidR="00FF5BD9" w:rsidRPr="00B87F70" w:rsidRDefault="00FF5BD9" w:rsidP="00FF5BD9">
                            <w:pPr>
                              <w:rPr>
                                <w:rFonts w:ascii="Arial" w:hAnsi="Arial" w:cs="Arial"/>
                                <w:b/>
                                <w:color w:val="000000" w:themeColor="text1"/>
                                <w:sz w:val="26"/>
                                <w:szCs w:val="26"/>
                              </w:rPr>
                            </w:pPr>
                            <w:r w:rsidRPr="00BF5CAC">
                              <w:rPr>
                                <w:rFonts w:ascii="Arial" w:hAnsi="Arial" w:cs="Arial"/>
                                <w:b/>
                                <w:color w:val="000000" w:themeColor="text1"/>
                                <w:sz w:val="26"/>
                                <w:szCs w:val="26"/>
                              </w:rPr>
                              <w:t>Law Enforcement - Santa Clarita Valley</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BF5CAC">
                              <w:rPr>
                                <w:rFonts w:ascii="Arial" w:hAnsi="Arial" w:cs="Arial"/>
                                <w:b/>
                                <w:color w:val="000000" w:themeColor="text1"/>
                                <w:sz w:val="26"/>
                                <w:szCs w:val="26"/>
                              </w:rPr>
                              <w:t>G23-03-10-L01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5904B3" id="Rectangle 94006378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AAcuo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1360024A" w14:textId="77777777" w:rsidR="00FF5BD9" w:rsidRPr="00B87F70" w:rsidRDefault="00FF5BD9" w:rsidP="00FF5BD9">
                      <w:pPr>
                        <w:rPr>
                          <w:rFonts w:ascii="Arial" w:hAnsi="Arial" w:cs="Arial"/>
                          <w:b/>
                          <w:color w:val="000000" w:themeColor="text1"/>
                          <w:sz w:val="26"/>
                          <w:szCs w:val="26"/>
                        </w:rPr>
                      </w:pPr>
                      <w:r w:rsidRPr="00BF5CAC">
                        <w:rPr>
                          <w:rFonts w:ascii="Arial" w:hAnsi="Arial" w:cs="Arial"/>
                          <w:b/>
                          <w:color w:val="000000" w:themeColor="text1"/>
                          <w:sz w:val="26"/>
                          <w:szCs w:val="26"/>
                        </w:rPr>
                        <w:t>Law Enforcement - Santa Clarita Valley</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BF5CAC">
                        <w:rPr>
                          <w:rFonts w:ascii="Arial" w:hAnsi="Arial" w:cs="Arial"/>
                          <w:b/>
                          <w:color w:val="000000" w:themeColor="text1"/>
                          <w:sz w:val="26"/>
                          <w:szCs w:val="26"/>
                        </w:rPr>
                        <w:t>G23-03-10-L01</w:t>
                      </w:r>
                    </w:p>
                  </w:txbxContent>
                </v:textbox>
                <w10:anchorlock/>
              </v:rect>
            </w:pict>
          </mc:Fallback>
        </mc:AlternateContent>
      </w:r>
    </w:p>
    <w:p w14:paraId="7CE3492B" w14:textId="77777777" w:rsidR="00FF5BD9" w:rsidRPr="00687C41" w:rsidRDefault="00FF5BD9" w:rsidP="00FF5BD9">
      <w:pPr>
        <w:rPr>
          <w:rFonts w:ascii="Arial" w:hAnsi="Arial" w:cs="Arial"/>
          <w:b/>
          <w:szCs w:val="22"/>
        </w:rPr>
      </w:pPr>
    </w:p>
    <w:p w14:paraId="367AF8B3" w14:textId="77777777" w:rsidR="00FF5BD9" w:rsidRPr="009460E1" w:rsidRDefault="00FF5BD9" w:rsidP="00FF5BD9">
      <w:pPr>
        <w:rPr>
          <w:rFonts w:ascii="Arial" w:hAnsi="Arial" w:cs="Arial"/>
          <w:b/>
          <w:i/>
        </w:rPr>
      </w:pPr>
      <w:r>
        <w:rPr>
          <w:rFonts w:ascii="Arial" w:hAnsi="Arial" w:cs="Arial"/>
          <w:b/>
          <w:i/>
        </w:rPr>
        <w:t>Needs Assessment</w:t>
      </w:r>
    </w:p>
    <w:p w14:paraId="26A3AB18" w14:textId="77777777" w:rsidR="00FF5BD9" w:rsidRDefault="00FF5BD9" w:rsidP="00FF5BD9">
      <w:pPr>
        <w:rPr>
          <w:rFonts w:ascii="Arial" w:hAnsi="Arial" w:cs="Arial"/>
        </w:rPr>
      </w:pPr>
    </w:p>
    <w:p w14:paraId="6FE776CE" w14:textId="77777777" w:rsidR="00FF5BD9" w:rsidRDefault="00FF5BD9" w:rsidP="00FF5BD9">
      <w:pPr>
        <w:numPr>
          <w:ilvl w:val="0"/>
          <w:numId w:val="10"/>
        </w:numPr>
        <w:rPr>
          <w:rFonts w:ascii="Arial" w:hAnsi="Arial" w:cs="Arial"/>
          <w:color w:val="000000" w:themeColor="text1"/>
          <w:sz w:val="22"/>
          <w:szCs w:val="22"/>
        </w:rPr>
      </w:pPr>
      <w:r w:rsidRPr="7E3CF948">
        <w:rPr>
          <w:rFonts w:ascii="Arial" w:hAnsi="Arial" w:cs="Arial"/>
          <w:color w:val="000000" w:themeColor="text1"/>
          <w:sz w:val="22"/>
          <w:szCs w:val="22"/>
        </w:rPr>
        <w:t>No comment.</w:t>
      </w:r>
    </w:p>
    <w:p w14:paraId="1DC5BACB" w14:textId="77777777" w:rsidR="00FF5BD9" w:rsidRDefault="00FF5BD9" w:rsidP="00FF5BD9"/>
    <w:p w14:paraId="459BBE42" w14:textId="77777777" w:rsidR="00FF5BD9" w:rsidRPr="009460E1" w:rsidRDefault="00FF5BD9" w:rsidP="00FF5BD9">
      <w:pPr>
        <w:rPr>
          <w:rFonts w:ascii="Arial" w:hAnsi="Arial" w:cs="Arial"/>
          <w:b/>
          <w:i/>
        </w:rPr>
      </w:pPr>
      <w:r>
        <w:rPr>
          <w:rFonts w:ascii="Arial" w:hAnsi="Arial" w:cs="Arial"/>
          <w:b/>
          <w:i/>
        </w:rPr>
        <w:t>Project Certification</w:t>
      </w:r>
    </w:p>
    <w:p w14:paraId="02DED2E1" w14:textId="77777777" w:rsidR="00FF5BD9" w:rsidRDefault="00FF5BD9" w:rsidP="00FF5BD9">
      <w:pPr>
        <w:rPr>
          <w:rFonts w:ascii="Arial" w:hAnsi="Arial" w:cs="Arial"/>
        </w:rPr>
      </w:pPr>
    </w:p>
    <w:p w14:paraId="394CC09B" w14:textId="77777777" w:rsidR="00FF5BD9" w:rsidRDefault="00FF5BD9" w:rsidP="00FF5BD9">
      <w:pPr>
        <w:numPr>
          <w:ilvl w:val="0"/>
          <w:numId w:val="10"/>
        </w:numPr>
        <w:rPr>
          <w:rFonts w:ascii="Arial" w:hAnsi="Arial" w:cs="Arial"/>
          <w:color w:val="000000" w:themeColor="text1"/>
          <w:sz w:val="22"/>
          <w:szCs w:val="22"/>
        </w:rPr>
      </w:pPr>
      <w:r w:rsidRPr="7E3CF948">
        <w:rPr>
          <w:rFonts w:ascii="Arial" w:hAnsi="Arial" w:cs="Arial"/>
          <w:color w:val="000000" w:themeColor="text1"/>
          <w:sz w:val="22"/>
          <w:szCs w:val="22"/>
        </w:rPr>
        <w:t>No comment.</w:t>
      </w:r>
    </w:p>
    <w:p w14:paraId="5085BCFF" w14:textId="77777777" w:rsidR="00FF5BD9" w:rsidRDefault="00FF5BD9" w:rsidP="00FF5BD9"/>
    <w:p w14:paraId="35B06671" w14:textId="77777777" w:rsidR="00FF5BD9" w:rsidRDefault="00FF5BD9" w:rsidP="00FF5BD9">
      <w:pPr>
        <w:tabs>
          <w:tab w:val="num" w:pos="720"/>
        </w:tabs>
        <w:contextualSpacing/>
        <w:rPr>
          <w:rFonts w:ascii="Arial" w:hAnsi="Arial" w:cs="Arial"/>
          <w:b/>
          <w:i/>
        </w:rPr>
      </w:pPr>
      <w:r w:rsidRPr="009460E1">
        <w:rPr>
          <w:rFonts w:ascii="Arial" w:hAnsi="Arial" w:cs="Arial"/>
          <w:b/>
          <w:i/>
        </w:rPr>
        <w:t>Project Cost Estimate</w:t>
      </w:r>
    </w:p>
    <w:p w14:paraId="4B56D4CB" w14:textId="77777777" w:rsidR="00FF5BD9" w:rsidRDefault="00FF5BD9" w:rsidP="00FF5BD9">
      <w:pPr>
        <w:tabs>
          <w:tab w:val="num" w:pos="720"/>
        </w:tabs>
        <w:contextualSpacing/>
        <w:rPr>
          <w:rFonts w:ascii="Arial" w:hAnsi="Arial" w:cs="Arial"/>
          <w:b/>
          <w:i/>
        </w:rPr>
      </w:pPr>
    </w:p>
    <w:p w14:paraId="5D2E3E1F" w14:textId="7184477E" w:rsidR="00FF5BD9" w:rsidRDefault="00FF5BD9" w:rsidP="00FF5BD9">
      <w:pPr>
        <w:numPr>
          <w:ilvl w:val="0"/>
          <w:numId w:val="10"/>
        </w:numPr>
        <w:rPr>
          <w:rFonts w:ascii="Arial" w:eastAsia="Arial" w:hAnsi="Arial" w:cs="Arial"/>
          <w:color w:val="000000" w:themeColor="text1"/>
          <w:sz w:val="22"/>
          <w:szCs w:val="22"/>
        </w:rPr>
      </w:pPr>
      <w:r w:rsidRPr="3DCA849F">
        <w:rPr>
          <w:rFonts w:ascii="Arial" w:eastAsia="Arial" w:hAnsi="Arial" w:cs="Arial"/>
          <w:color w:val="000000" w:themeColor="text1"/>
          <w:sz w:val="22"/>
          <w:szCs w:val="22"/>
        </w:rPr>
        <w:lastRenderedPageBreak/>
        <w:t>Materials / Supplies #3 “Safety equipment” – Helmet communication kits and battery tenders are</w:t>
      </w:r>
      <w:r w:rsidRPr="3DCA849F">
        <w:rPr>
          <w:rFonts w:ascii="Arial" w:eastAsia="Arial" w:hAnsi="Arial" w:cs="Arial"/>
          <w:sz w:val="22"/>
          <w:szCs w:val="22"/>
        </w:rPr>
        <w:t xml:space="preserve"> considered an indirect expense </w:t>
      </w:r>
      <w:r w:rsidRPr="3DCA849F">
        <w:rPr>
          <w:rFonts w:ascii="Arial" w:eastAsia="Arial" w:hAnsi="Arial" w:cs="Arial"/>
          <w:color w:val="000000" w:themeColor="text1"/>
          <w:sz w:val="22"/>
          <w:szCs w:val="22"/>
        </w:rPr>
        <w:t xml:space="preserve">as they do not directly </w:t>
      </w:r>
      <w:r w:rsidRPr="3DCA849F">
        <w:rPr>
          <w:rFonts w:ascii="Arial" w:eastAsia="Arial" w:hAnsi="Arial" w:cs="Arial"/>
          <w:sz w:val="22"/>
          <w:szCs w:val="22"/>
        </w:rPr>
        <w:t xml:space="preserve">relate to the completion of the Project. Applicant must move </w:t>
      </w:r>
      <w:r w:rsidRPr="3DCA849F">
        <w:rPr>
          <w:rFonts w:ascii="Arial" w:eastAsia="Arial" w:hAnsi="Arial" w:cs="Arial"/>
          <w:color w:val="000000" w:themeColor="text1"/>
          <w:sz w:val="22"/>
          <w:szCs w:val="22"/>
        </w:rPr>
        <w:t xml:space="preserve">the verbiage for these items and the </w:t>
      </w:r>
      <w:r w:rsidRPr="3DCA849F">
        <w:rPr>
          <w:rFonts w:ascii="Arial" w:eastAsia="Arial" w:hAnsi="Arial" w:cs="Arial"/>
          <w:sz w:val="22"/>
          <w:szCs w:val="22"/>
        </w:rPr>
        <w:t>cost associated with it to the Indirect Cost</w:t>
      </w:r>
      <w:r>
        <w:rPr>
          <w:rFonts w:ascii="Arial" w:eastAsia="Arial" w:hAnsi="Arial" w:cs="Arial"/>
          <w:sz w:val="22"/>
          <w:szCs w:val="22"/>
        </w:rPr>
        <w:t>s</w:t>
      </w:r>
      <w:r w:rsidRPr="3DCA849F">
        <w:rPr>
          <w:rFonts w:ascii="Arial" w:eastAsia="Arial" w:hAnsi="Arial" w:cs="Arial"/>
          <w:sz w:val="22"/>
          <w:szCs w:val="22"/>
        </w:rPr>
        <w:t xml:space="preserve"> category.</w:t>
      </w:r>
      <w:r w:rsidRPr="3DCA849F">
        <w:rPr>
          <w:rFonts w:ascii="Arial" w:eastAsia="Arial" w:hAnsi="Arial" w:cs="Arial"/>
          <w:color w:val="000000" w:themeColor="text1"/>
          <w:sz w:val="22"/>
          <w:szCs w:val="22"/>
        </w:rPr>
        <w:t xml:space="preserve"> </w:t>
      </w:r>
    </w:p>
    <w:p w14:paraId="521204F3" w14:textId="77777777" w:rsidR="00FF5BD9" w:rsidRDefault="00FF5BD9" w:rsidP="00FF5BD9">
      <w:pPr>
        <w:pStyle w:val="ListParagraph"/>
        <w:numPr>
          <w:ilvl w:val="0"/>
          <w:numId w:val="10"/>
        </w:numPr>
        <w:rPr>
          <w:rFonts w:ascii="Arial" w:eastAsia="Arial" w:hAnsi="Arial" w:cs="Arial"/>
          <w:sz w:val="22"/>
          <w:szCs w:val="22"/>
        </w:rPr>
      </w:pPr>
      <w:r w:rsidRPr="3DCA849F">
        <w:rPr>
          <w:rFonts w:ascii="Arial" w:eastAsia="Arial" w:hAnsi="Arial" w:cs="Arial"/>
          <w:color w:val="000000" w:themeColor="text1"/>
          <w:sz w:val="22"/>
          <w:szCs w:val="22"/>
        </w:rPr>
        <w:t xml:space="preserve">Equipment Use Expenses #1 “Vehicle operation and maintenance” – </w:t>
      </w:r>
      <w:r w:rsidRPr="3DCA849F">
        <w:rPr>
          <w:rFonts w:ascii="Arial" w:eastAsia="Arial" w:hAnsi="Arial" w:cs="Arial"/>
          <w:sz w:val="22"/>
          <w:szCs w:val="22"/>
        </w:rPr>
        <w:t>Equipment fuel expenses are reimbursed based on actual cost, not per mile charge. Applicant must describe in the notes section how fuel costs were determined (a per mile charge provided for the methodology would be acceptable)</w:t>
      </w:r>
      <w:r w:rsidRPr="3DCA849F">
        <w:rPr>
          <w:rFonts w:ascii="Arial" w:eastAsia="Arial" w:hAnsi="Arial" w:cs="Arial"/>
          <w:b/>
          <w:bCs/>
          <w:sz w:val="22"/>
          <w:szCs w:val="22"/>
        </w:rPr>
        <w:t xml:space="preserve"> </w:t>
      </w:r>
      <w:r w:rsidRPr="3DCA849F">
        <w:rPr>
          <w:rFonts w:ascii="Arial" w:eastAsia="Arial" w:hAnsi="Arial" w:cs="Arial"/>
          <w:sz w:val="22"/>
          <w:szCs w:val="22"/>
        </w:rPr>
        <w:t xml:space="preserve">and change the unit of measurement to “Each” or “Miscellaneous.”  </w:t>
      </w:r>
    </w:p>
    <w:p w14:paraId="1854C861" w14:textId="7AB79CCA" w:rsidR="00FF5BD9" w:rsidRDefault="00FF5BD9" w:rsidP="00FF5BD9">
      <w:pPr>
        <w:pStyle w:val="ListParagraph"/>
        <w:numPr>
          <w:ilvl w:val="0"/>
          <w:numId w:val="10"/>
        </w:numPr>
        <w:rPr>
          <w:rFonts w:ascii="Arial" w:eastAsia="Arial" w:hAnsi="Arial" w:cs="Arial"/>
          <w:color w:val="000000" w:themeColor="text1"/>
          <w:sz w:val="22"/>
          <w:szCs w:val="22"/>
        </w:rPr>
      </w:pPr>
      <w:r w:rsidRPr="3DCA849F">
        <w:rPr>
          <w:rFonts w:ascii="Arial" w:eastAsia="Arial" w:hAnsi="Arial" w:cs="Arial"/>
          <w:color w:val="000000" w:themeColor="text1"/>
          <w:sz w:val="22"/>
          <w:szCs w:val="22"/>
        </w:rPr>
        <w:t xml:space="preserve">Equipment Purchases #1 “All terrain vehicle – 4 wheel drive” – The overall need for Equipment is unclear. Applicant must provide additional information to justify need. In addition, Applicant must justify the need to purchase two (2) ATVs. Lastly, Applicant must clarify what percentage of use Equipment will be used for on the Project and adjust line-item cost accordingly to reflect that percentage of use. </w:t>
      </w:r>
    </w:p>
    <w:p w14:paraId="6481DD68" w14:textId="31EA9F30" w:rsidR="00FF5BD9" w:rsidRPr="00FF5BD9" w:rsidRDefault="00FF5BD9" w:rsidP="001E1516">
      <w:pPr>
        <w:pStyle w:val="ListParagraph"/>
        <w:numPr>
          <w:ilvl w:val="0"/>
          <w:numId w:val="10"/>
        </w:numPr>
        <w:rPr>
          <w:rFonts w:ascii="Arial" w:eastAsia="Arial" w:hAnsi="Arial" w:cs="Arial"/>
          <w:color w:val="000000" w:themeColor="text1"/>
          <w:sz w:val="22"/>
          <w:szCs w:val="22"/>
        </w:rPr>
      </w:pPr>
      <w:r w:rsidRPr="3DCA849F">
        <w:rPr>
          <w:rFonts w:ascii="Arial" w:eastAsia="Arial" w:hAnsi="Arial" w:cs="Arial"/>
          <w:color w:val="000000" w:themeColor="text1"/>
          <w:sz w:val="22"/>
          <w:szCs w:val="22"/>
        </w:rPr>
        <w:t>Equipment Purchases #2 “Four wheel drive Pick Up Truck” – Applicant must clarify what percentage of use Equipment will be used for on the Project and adjust line</w:t>
      </w:r>
      <w:r>
        <w:rPr>
          <w:rFonts w:ascii="Arial" w:eastAsia="Arial" w:hAnsi="Arial" w:cs="Arial"/>
          <w:color w:val="000000" w:themeColor="text1"/>
          <w:sz w:val="22"/>
          <w:szCs w:val="22"/>
        </w:rPr>
        <w:t xml:space="preserve"> </w:t>
      </w:r>
      <w:r w:rsidRPr="3DCA849F">
        <w:rPr>
          <w:rFonts w:ascii="Arial" w:eastAsia="Arial" w:hAnsi="Arial" w:cs="Arial"/>
          <w:color w:val="000000" w:themeColor="text1"/>
          <w:sz w:val="22"/>
          <w:szCs w:val="22"/>
        </w:rPr>
        <w:t>item cost accordingly to reflect that percentage of use.</w:t>
      </w:r>
    </w:p>
    <w:p w14:paraId="6D7FA141" w14:textId="497816DC" w:rsidR="7E3CF948" w:rsidRDefault="7E3CF948" w:rsidP="7E3CF948">
      <w:pPr>
        <w:rPr>
          <w:color w:val="000000" w:themeColor="text1"/>
        </w:rPr>
      </w:pPr>
    </w:p>
    <w:p w14:paraId="36EFDB6B" w14:textId="77777777" w:rsidR="00BF5CAC" w:rsidRDefault="00BF5CAC" w:rsidP="00BF5CAC">
      <w:pPr>
        <w:rPr>
          <w:rFonts w:ascii="Arial" w:hAnsi="Arial" w:cs="Arial"/>
          <w:b/>
          <w:szCs w:val="22"/>
        </w:rPr>
      </w:pPr>
      <w:r>
        <w:rPr>
          <w:b/>
          <w:noProof/>
        </w:rPr>
        <mc:AlternateContent>
          <mc:Choice Requires="wps">
            <w:drawing>
              <wp:inline distT="0" distB="0" distL="0" distR="0" wp14:anchorId="70E3AD59" wp14:editId="697E2DA9">
                <wp:extent cx="5943600" cy="325755"/>
                <wp:effectExtent l="0" t="0" r="19050" b="17145"/>
                <wp:docPr id="1739136153" name="Rectangle 173913615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EB0C1" w14:textId="3AE0B994" w:rsidR="00BF5CAC" w:rsidRPr="00B87F70" w:rsidRDefault="00BF5CAC" w:rsidP="00BF5CAC">
                            <w:pPr>
                              <w:rPr>
                                <w:rFonts w:ascii="Arial" w:hAnsi="Arial" w:cs="Arial"/>
                                <w:b/>
                                <w:color w:val="000000" w:themeColor="text1"/>
                                <w:sz w:val="26"/>
                                <w:szCs w:val="26"/>
                              </w:rPr>
                            </w:pPr>
                            <w:r w:rsidRPr="00BF5CAC">
                              <w:rPr>
                                <w:rFonts w:ascii="Arial" w:hAnsi="Arial" w:cs="Arial"/>
                                <w:b/>
                                <w:color w:val="000000" w:themeColor="text1"/>
                                <w:sz w:val="26"/>
                                <w:szCs w:val="26"/>
                              </w:rPr>
                              <w:t xml:space="preserve">Law Enforcement </w:t>
                            </w:r>
                            <w:r>
                              <w:rPr>
                                <w:rFonts w:ascii="Arial" w:hAnsi="Arial" w:cs="Arial"/>
                                <w:b/>
                                <w:color w:val="000000" w:themeColor="text1"/>
                                <w:sz w:val="26"/>
                                <w:szCs w:val="26"/>
                              </w:rPr>
                              <w:t>–</w:t>
                            </w:r>
                            <w:r w:rsidRPr="00BF5CAC">
                              <w:rPr>
                                <w:rFonts w:ascii="Arial" w:hAnsi="Arial" w:cs="Arial"/>
                                <w:b/>
                                <w:color w:val="000000" w:themeColor="text1"/>
                                <w:sz w:val="26"/>
                                <w:szCs w:val="26"/>
                              </w:rPr>
                              <w:t xml:space="preserve"> Palmdale</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BF5CAC">
                              <w:rPr>
                                <w:rFonts w:ascii="Arial" w:hAnsi="Arial" w:cs="Arial"/>
                                <w:b/>
                                <w:color w:val="000000" w:themeColor="text1"/>
                                <w:sz w:val="26"/>
                                <w:szCs w:val="26"/>
                              </w:rPr>
                              <w:t>G23-03-10-L02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E3AD59" id="Rectangle 173913615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K8KA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" fillcolor="#d9e2f3 [664]" strokecolor="black [3213]" strokeweight=".5pt">
                <v:fill color2="#d9e2f3 [664]" rotate="t" focusposition="1" focussize="" colors="0 #7d838f;.5 #b5bece;1 #d8e2f5" focus="100%" type="gradientRadial"/>
                <v:textbox>
                  <w:txbxContent>
                    <w:p w14:paraId="649EB0C1" w14:textId="3AE0B994" w:rsidR="00BF5CAC" w:rsidRPr="00B87F70" w:rsidRDefault="00BF5CAC" w:rsidP="00BF5CAC">
                      <w:pPr>
                        <w:rPr>
                          <w:rFonts w:ascii="Arial" w:hAnsi="Arial" w:cs="Arial"/>
                          <w:b/>
                          <w:color w:val="000000" w:themeColor="text1"/>
                          <w:sz w:val="26"/>
                          <w:szCs w:val="26"/>
                        </w:rPr>
                      </w:pPr>
                      <w:r w:rsidRPr="00BF5CAC">
                        <w:rPr>
                          <w:rFonts w:ascii="Arial" w:hAnsi="Arial" w:cs="Arial"/>
                          <w:b/>
                          <w:color w:val="000000" w:themeColor="text1"/>
                          <w:sz w:val="26"/>
                          <w:szCs w:val="26"/>
                        </w:rPr>
                        <w:t xml:space="preserve">Law Enforcement </w:t>
                      </w:r>
                      <w:r>
                        <w:rPr>
                          <w:rFonts w:ascii="Arial" w:hAnsi="Arial" w:cs="Arial"/>
                          <w:b/>
                          <w:color w:val="000000" w:themeColor="text1"/>
                          <w:sz w:val="26"/>
                          <w:szCs w:val="26"/>
                        </w:rPr>
                        <w:t>–</w:t>
                      </w:r>
                      <w:r w:rsidRPr="00BF5CAC">
                        <w:rPr>
                          <w:rFonts w:ascii="Arial" w:hAnsi="Arial" w:cs="Arial"/>
                          <w:b/>
                          <w:color w:val="000000" w:themeColor="text1"/>
                          <w:sz w:val="26"/>
                          <w:szCs w:val="26"/>
                        </w:rPr>
                        <w:t xml:space="preserve"> Palmdale</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BF5CAC">
                        <w:rPr>
                          <w:rFonts w:ascii="Arial" w:hAnsi="Arial" w:cs="Arial"/>
                          <w:b/>
                          <w:color w:val="000000" w:themeColor="text1"/>
                          <w:sz w:val="26"/>
                          <w:szCs w:val="26"/>
                        </w:rPr>
                        <w:t>G23-03-10-L02</w:t>
                      </w:r>
                    </w:p>
                  </w:txbxContent>
                </v:textbox>
                <w10:anchorlock/>
              </v:rect>
            </w:pict>
          </mc:Fallback>
        </mc:AlternateContent>
      </w:r>
    </w:p>
    <w:p w14:paraId="2AC162A7" w14:textId="77777777" w:rsidR="00BF5CAC" w:rsidRPr="00687C41" w:rsidRDefault="00BF5CAC" w:rsidP="00BF5CAC">
      <w:pPr>
        <w:rPr>
          <w:rFonts w:ascii="Arial" w:hAnsi="Arial" w:cs="Arial"/>
          <w:b/>
          <w:szCs w:val="22"/>
        </w:rPr>
      </w:pPr>
    </w:p>
    <w:p w14:paraId="57F25EC8" w14:textId="77777777" w:rsidR="00BF5CAC" w:rsidRPr="009460E1" w:rsidRDefault="00BF5CAC" w:rsidP="00BF5CAC">
      <w:pPr>
        <w:rPr>
          <w:rFonts w:ascii="Arial" w:hAnsi="Arial" w:cs="Arial"/>
          <w:b/>
          <w:i/>
        </w:rPr>
      </w:pPr>
      <w:r>
        <w:rPr>
          <w:rFonts w:ascii="Arial" w:hAnsi="Arial" w:cs="Arial"/>
          <w:b/>
          <w:i/>
        </w:rPr>
        <w:t>Needs Assessment</w:t>
      </w:r>
    </w:p>
    <w:p w14:paraId="082B0EC1" w14:textId="77777777" w:rsidR="00BF5CAC" w:rsidRDefault="00BF5CAC" w:rsidP="00BF5CAC">
      <w:pPr>
        <w:rPr>
          <w:rFonts w:ascii="Arial" w:hAnsi="Arial" w:cs="Arial"/>
        </w:rPr>
      </w:pPr>
    </w:p>
    <w:p w14:paraId="76E1AB65" w14:textId="1AC34DEC" w:rsidR="00BF5CAC" w:rsidRDefault="0DB8E38C" w:rsidP="00BF5CAC">
      <w:pPr>
        <w:numPr>
          <w:ilvl w:val="0"/>
          <w:numId w:val="10"/>
        </w:numPr>
        <w:rPr>
          <w:rFonts w:ascii="Arial" w:hAnsi="Arial" w:cs="Arial"/>
          <w:color w:val="000000" w:themeColor="text1"/>
          <w:sz w:val="22"/>
          <w:szCs w:val="22"/>
        </w:rPr>
      </w:pPr>
      <w:r w:rsidRPr="7E3CF948">
        <w:rPr>
          <w:rFonts w:ascii="Arial" w:hAnsi="Arial" w:cs="Arial"/>
          <w:color w:val="000000" w:themeColor="text1"/>
          <w:sz w:val="22"/>
          <w:szCs w:val="22"/>
        </w:rPr>
        <w:t>No comment.</w:t>
      </w:r>
    </w:p>
    <w:p w14:paraId="4A79451E" w14:textId="77777777" w:rsidR="00BF5CAC" w:rsidRDefault="00BF5CAC" w:rsidP="00BF5CAC"/>
    <w:p w14:paraId="295D5A74" w14:textId="77777777" w:rsidR="00BF5CAC" w:rsidRPr="009460E1" w:rsidRDefault="00BF5CAC" w:rsidP="00BF5CAC">
      <w:pPr>
        <w:rPr>
          <w:rFonts w:ascii="Arial" w:hAnsi="Arial" w:cs="Arial"/>
          <w:b/>
          <w:i/>
        </w:rPr>
      </w:pPr>
      <w:r>
        <w:rPr>
          <w:rFonts w:ascii="Arial" w:hAnsi="Arial" w:cs="Arial"/>
          <w:b/>
          <w:i/>
        </w:rPr>
        <w:t>Project Certification</w:t>
      </w:r>
    </w:p>
    <w:p w14:paraId="7D63E3B6" w14:textId="77777777" w:rsidR="00BF5CAC" w:rsidRDefault="00BF5CAC" w:rsidP="00BF5CAC">
      <w:pPr>
        <w:rPr>
          <w:rFonts w:ascii="Arial" w:hAnsi="Arial" w:cs="Arial"/>
        </w:rPr>
      </w:pPr>
    </w:p>
    <w:p w14:paraId="7C23B992" w14:textId="3A03808D" w:rsidR="00BF5CAC" w:rsidRDefault="795450CA" w:rsidP="00BF5CAC">
      <w:pPr>
        <w:numPr>
          <w:ilvl w:val="0"/>
          <w:numId w:val="10"/>
        </w:numPr>
        <w:rPr>
          <w:rFonts w:ascii="Arial" w:hAnsi="Arial" w:cs="Arial"/>
          <w:color w:val="000000" w:themeColor="text1"/>
          <w:sz w:val="22"/>
          <w:szCs w:val="22"/>
        </w:rPr>
      </w:pPr>
      <w:r w:rsidRPr="7E3CF948">
        <w:rPr>
          <w:rFonts w:ascii="Arial" w:hAnsi="Arial" w:cs="Arial"/>
          <w:color w:val="000000" w:themeColor="text1"/>
          <w:sz w:val="22"/>
          <w:szCs w:val="22"/>
        </w:rPr>
        <w:t>No comment.</w:t>
      </w:r>
    </w:p>
    <w:p w14:paraId="01930B02" w14:textId="77777777" w:rsidR="00BF5CAC" w:rsidRDefault="00BF5CAC" w:rsidP="00BF5CAC"/>
    <w:p w14:paraId="0119EDAC" w14:textId="77777777" w:rsidR="00BF5CAC" w:rsidRDefault="00BF5CAC" w:rsidP="00BF5CAC">
      <w:pPr>
        <w:tabs>
          <w:tab w:val="num" w:pos="720"/>
        </w:tabs>
        <w:contextualSpacing/>
        <w:rPr>
          <w:rFonts w:ascii="Arial" w:hAnsi="Arial" w:cs="Arial"/>
          <w:b/>
          <w:i/>
        </w:rPr>
      </w:pPr>
      <w:r w:rsidRPr="009460E1">
        <w:rPr>
          <w:rFonts w:ascii="Arial" w:hAnsi="Arial" w:cs="Arial"/>
          <w:b/>
          <w:i/>
        </w:rPr>
        <w:t>Project Cost Estimate</w:t>
      </w:r>
    </w:p>
    <w:p w14:paraId="5ABF9DD3" w14:textId="77777777" w:rsidR="00BF5CAC" w:rsidRDefault="00BF5CAC" w:rsidP="00BF5CAC">
      <w:pPr>
        <w:tabs>
          <w:tab w:val="num" w:pos="720"/>
        </w:tabs>
        <w:contextualSpacing/>
        <w:rPr>
          <w:rFonts w:ascii="Arial" w:hAnsi="Arial" w:cs="Arial"/>
          <w:b/>
          <w:i/>
        </w:rPr>
      </w:pPr>
    </w:p>
    <w:p w14:paraId="47454CFF" w14:textId="5CA9893A" w:rsidR="00FF5BD9" w:rsidRDefault="71DCC7C0" w:rsidP="007F05E3">
      <w:pPr>
        <w:numPr>
          <w:ilvl w:val="0"/>
          <w:numId w:val="10"/>
        </w:numPr>
        <w:rPr>
          <w:rFonts w:ascii="Arial" w:hAnsi="Arial" w:cs="Arial"/>
          <w:color w:val="000000" w:themeColor="text1"/>
          <w:sz w:val="22"/>
          <w:szCs w:val="22"/>
        </w:rPr>
      </w:pPr>
      <w:r w:rsidRPr="7E3CF948">
        <w:rPr>
          <w:rFonts w:ascii="Arial" w:hAnsi="Arial" w:cs="Arial"/>
          <w:color w:val="000000" w:themeColor="text1"/>
          <w:sz w:val="22"/>
          <w:szCs w:val="22"/>
        </w:rPr>
        <w:t>No comment.</w:t>
      </w:r>
    </w:p>
    <w:p w14:paraId="47FCA117" w14:textId="77777777" w:rsidR="00FF5BD9" w:rsidRDefault="00FF5BD9" w:rsidP="00FF5BD9">
      <w:pPr>
        <w:rPr>
          <w:rFonts w:ascii="Arial" w:hAnsi="Arial" w:cs="Arial"/>
          <w:color w:val="000000" w:themeColor="text1"/>
          <w:sz w:val="22"/>
          <w:szCs w:val="22"/>
        </w:rPr>
      </w:pPr>
    </w:p>
    <w:p w14:paraId="68EC4D7B" w14:textId="77777777" w:rsidR="00FF5BD9" w:rsidRDefault="00FF5BD9" w:rsidP="00FF5BD9">
      <w:pPr>
        <w:tabs>
          <w:tab w:val="num" w:pos="720"/>
        </w:tabs>
        <w:contextualSpacing/>
        <w:rPr>
          <w:rFonts w:ascii="Arial" w:hAnsi="Arial" w:cs="Arial"/>
          <w:sz w:val="22"/>
          <w:szCs w:val="22"/>
        </w:rPr>
      </w:pPr>
    </w:p>
    <w:p w14:paraId="4C654EDC" w14:textId="77777777" w:rsidR="00FF5BD9" w:rsidRDefault="00FF5BD9" w:rsidP="00FF5BD9">
      <w:pPr>
        <w:rPr>
          <w:rFonts w:ascii="Arial" w:hAnsi="Arial" w:cs="Arial"/>
          <w:b/>
          <w:szCs w:val="22"/>
        </w:rPr>
      </w:pPr>
      <w:r>
        <w:rPr>
          <w:b/>
          <w:noProof/>
        </w:rPr>
        <mc:AlternateContent>
          <mc:Choice Requires="wps">
            <w:drawing>
              <wp:inline distT="0" distB="0" distL="0" distR="0" wp14:anchorId="496921F6" wp14:editId="6148B687">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75BDF" w14:textId="77777777" w:rsidR="00FF5BD9" w:rsidRPr="00B87F70" w:rsidRDefault="00FF5BD9" w:rsidP="00FF5BD9">
                            <w:pPr>
                              <w:rPr>
                                <w:rFonts w:ascii="Arial" w:hAnsi="Arial" w:cs="Arial"/>
                                <w:b/>
                                <w:color w:val="000000" w:themeColor="text1"/>
                                <w:sz w:val="26"/>
                                <w:szCs w:val="26"/>
                              </w:rPr>
                            </w:pPr>
                            <w:r w:rsidRPr="00BF5CAC">
                              <w:rPr>
                                <w:rFonts w:ascii="Arial" w:hAnsi="Arial" w:cs="Arial"/>
                                <w:b/>
                                <w:color w:val="000000" w:themeColor="text1"/>
                                <w:sz w:val="26"/>
                                <w:szCs w:val="26"/>
                              </w:rPr>
                              <w:t xml:space="preserve">Law Enforcement </w:t>
                            </w:r>
                            <w:r>
                              <w:rPr>
                                <w:rFonts w:ascii="Arial" w:hAnsi="Arial" w:cs="Arial"/>
                                <w:b/>
                                <w:color w:val="000000" w:themeColor="text1"/>
                                <w:sz w:val="26"/>
                                <w:szCs w:val="26"/>
                              </w:rPr>
                              <w:t>–</w:t>
                            </w:r>
                            <w:r w:rsidRPr="00BF5CAC">
                              <w:rPr>
                                <w:rFonts w:ascii="Arial" w:hAnsi="Arial" w:cs="Arial"/>
                                <w:b/>
                                <w:color w:val="000000" w:themeColor="text1"/>
                                <w:sz w:val="26"/>
                                <w:szCs w:val="26"/>
                              </w:rPr>
                              <w:t xml:space="preserve"> Lancaster</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BF5CAC">
                              <w:rPr>
                                <w:rFonts w:ascii="Arial" w:hAnsi="Arial" w:cs="Arial"/>
                                <w:b/>
                                <w:color w:val="000000" w:themeColor="text1"/>
                                <w:sz w:val="26"/>
                                <w:szCs w:val="26"/>
                              </w:rPr>
                              <w:t>G23-03-10-L03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6921F6" id="Rectangle 5"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8D75BDF" w14:textId="77777777" w:rsidR="00FF5BD9" w:rsidRPr="00B87F70" w:rsidRDefault="00FF5BD9" w:rsidP="00FF5BD9">
                      <w:pPr>
                        <w:rPr>
                          <w:rFonts w:ascii="Arial" w:hAnsi="Arial" w:cs="Arial"/>
                          <w:b/>
                          <w:color w:val="000000" w:themeColor="text1"/>
                          <w:sz w:val="26"/>
                          <w:szCs w:val="26"/>
                        </w:rPr>
                      </w:pPr>
                      <w:r w:rsidRPr="00BF5CAC">
                        <w:rPr>
                          <w:rFonts w:ascii="Arial" w:hAnsi="Arial" w:cs="Arial"/>
                          <w:b/>
                          <w:color w:val="000000" w:themeColor="text1"/>
                          <w:sz w:val="26"/>
                          <w:szCs w:val="26"/>
                        </w:rPr>
                        <w:t xml:space="preserve">Law Enforcement </w:t>
                      </w:r>
                      <w:r>
                        <w:rPr>
                          <w:rFonts w:ascii="Arial" w:hAnsi="Arial" w:cs="Arial"/>
                          <w:b/>
                          <w:color w:val="000000" w:themeColor="text1"/>
                          <w:sz w:val="26"/>
                          <w:szCs w:val="26"/>
                        </w:rPr>
                        <w:t>–</w:t>
                      </w:r>
                      <w:r w:rsidRPr="00BF5CAC">
                        <w:rPr>
                          <w:rFonts w:ascii="Arial" w:hAnsi="Arial" w:cs="Arial"/>
                          <w:b/>
                          <w:color w:val="000000" w:themeColor="text1"/>
                          <w:sz w:val="26"/>
                          <w:szCs w:val="26"/>
                        </w:rPr>
                        <w:t xml:space="preserve"> Lancaster</w:t>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Pr>
                          <w:rFonts w:ascii="Arial" w:hAnsi="Arial" w:cs="Arial"/>
                          <w:b/>
                          <w:color w:val="000000" w:themeColor="text1"/>
                          <w:sz w:val="26"/>
                          <w:szCs w:val="26"/>
                        </w:rPr>
                        <w:tab/>
                      </w:r>
                      <w:r w:rsidRPr="00BF5CAC">
                        <w:rPr>
                          <w:rFonts w:ascii="Arial" w:hAnsi="Arial" w:cs="Arial"/>
                          <w:b/>
                          <w:color w:val="000000" w:themeColor="text1"/>
                          <w:sz w:val="26"/>
                          <w:szCs w:val="26"/>
                        </w:rPr>
                        <w:t>G23-03-10-L03</w:t>
                      </w:r>
                    </w:p>
                  </w:txbxContent>
                </v:textbox>
                <w10:anchorlock/>
              </v:rect>
            </w:pict>
          </mc:Fallback>
        </mc:AlternateContent>
      </w:r>
    </w:p>
    <w:p w14:paraId="658F2C54" w14:textId="77777777" w:rsidR="00FF5BD9" w:rsidRPr="00687C41" w:rsidRDefault="00FF5BD9" w:rsidP="00FF5BD9">
      <w:pPr>
        <w:rPr>
          <w:rFonts w:ascii="Arial" w:hAnsi="Arial" w:cs="Arial"/>
          <w:b/>
          <w:szCs w:val="22"/>
        </w:rPr>
      </w:pPr>
    </w:p>
    <w:p w14:paraId="40A48DA0" w14:textId="77777777" w:rsidR="00FF5BD9" w:rsidRPr="009460E1" w:rsidRDefault="00FF5BD9" w:rsidP="00FF5BD9">
      <w:pPr>
        <w:rPr>
          <w:rFonts w:ascii="Arial" w:hAnsi="Arial" w:cs="Arial"/>
          <w:b/>
          <w:i/>
        </w:rPr>
      </w:pPr>
      <w:r>
        <w:rPr>
          <w:rFonts w:ascii="Arial" w:hAnsi="Arial" w:cs="Arial"/>
          <w:b/>
          <w:i/>
        </w:rPr>
        <w:t>Needs Assessment</w:t>
      </w:r>
    </w:p>
    <w:p w14:paraId="03D9F750" w14:textId="77777777" w:rsidR="00FF5BD9" w:rsidRDefault="00FF5BD9" w:rsidP="00FF5BD9">
      <w:pPr>
        <w:rPr>
          <w:rFonts w:ascii="Arial" w:hAnsi="Arial" w:cs="Arial"/>
        </w:rPr>
      </w:pPr>
    </w:p>
    <w:p w14:paraId="5BF176C7" w14:textId="77777777" w:rsidR="00FF5BD9" w:rsidRDefault="00FF5BD9" w:rsidP="00FF5BD9">
      <w:pPr>
        <w:numPr>
          <w:ilvl w:val="0"/>
          <w:numId w:val="10"/>
        </w:numPr>
        <w:rPr>
          <w:rFonts w:ascii="Arial" w:eastAsia="Arial" w:hAnsi="Arial" w:cs="Arial"/>
          <w:color w:val="000000" w:themeColor="text1"/>
          <w:sz w:val="22"/>
          <w:szCs w:val="22"/>
        </w:rPr>
      </w:pPr>
      <w:r w:rsidRPr="7E3CF948">
        <w:rPr>
          <w:rFonts w:ascii="Arial" w:eastAsia="Arial" w:hAnsi="Arial" w:cs="Arial"/>
          <w:color w:val="000000" w:themeColor="text1"/>
          <w:sz w:val="22"/>
          <w:szCs w:val="22"/>
        </w:rPr>
        <w:t>Project identifies similar content and jurisdictional zones as the L02 Application. Applicant must better identify OHV impact within the jurisdiction which specifically outlines need directly related to OHV Recreation and how the agency’s areas of responsibility do not overlap.</w:t>
      </w:r>
    </w:p>
    <w:p w14:paraId="59668B68" w14:textId="77777777" w:rsidR="00FF5BD9" w:rsidRDefault="00FF5BD9" w:rsidP="00FF5BD9"/>
    <w:p w14:paraId="4DFEE9D3" w14:textId="77777777" w:rsidR="00FF5BD9" w:rsidRPr="009460E1" w:rsidRDefault="00FF5BD9" w:rsidP="00FF5BD9">
      <w:pPr>
        <w:rPr>
          <w:rFonts w:ascii="Arial" w:hAnsi="Arial" w:cs="Arial"/>
          <w:b/>
          <w:i/>
        </w:rPr>
      </w:pPr>
      <w:r>
        <w:rPr>
          <w:rFonts w:ascii="Arial" w:hAnsi="Arial" w:cs="Arial"/>
          <w:b/>
          <w:i/>
        </w:rPr>
        <w:t>Project Certification</w:t>
      </w:r>
    </w:p>
    <w:p w14:paraId="475D23B6" w14:textId="77777777" w:rsidR="00FF5BD9" w:rsidRDefault="00FF5BD9" w:rsidP="00FF5BD9">
      <w:pPr>
        <w:rPr>
          <w:rFonts w:ascii="Arial" w:hAnsi="Arial" w:cs="Arial"/>
        </w:rPr>
      </w:pPr>
    </w:p>
    <w:p w14:paraId="5B2FD1B6" w14:textId="77777777" w:rsidR="00FF5BD9" w:rsidRDefault="00FF5BD9" w:rsidP="00FF5BD9">
      <w:pPr>
        <w:numPr>
          <w:ilvl w:val="0"/>
          <w:numId w:val="10"/>
        </w:numPr>
        <w:rPr>
          <w:rFonts w:ascii="Arial" w:eastAsia="Arial" w:hAnsi="Arial" w:cs="Arial"/>
          <w:color w:val="000000" w:themeColor="text1"/>
          <w:sz w:val="22"/>
          <w:szCs w:val="22"/>
        </w:rPr>
      </w:pPr>
      <w:r w:rsidRPr="3DCA849F">
        <w:rPr>
          <w:rFonts w:ascii="Arial" w:eastAsia="Arial" w:hAnsi="Arial" w:cs="Arial"/>
          <w:color w:val="000000" w:themeColor="text1"/>
          <w:sz w:val="22"/>
          <w:szCs w:val="22"/>
        </w:rPr>
        <w:t>#1 – Applicant must identify at least one area of the Project with potential to reduce illegal and unauthorized OHV Recreation activities in the surrounding areas.</w:t>
      </w:r>
    </w:p>
    <w:p w14:paraId="548D0FBA" w14:textId="77777777" w:rsidR="00FF5BD9" w:rsidRDefault="00FF5BD9" w:rsidP="00FF5BD9">
      <w:pPr>
        <w:pStyle w:val="ListParagraph"/>
        <w:numPr>
          <w:ilvl w:val="0"/>
          <w:numId w:val="10"/>
        </w:numPr>
        <w:rPr>
          <w:rFonts w:ascii="Arial" w:eastAsia="Arial" w:hAnsi="Arial" w:cs="Arial"/>
          <w:color w:val="000000" w:themeColor="text1"/>
          <w:sz w:val="22"/>
          <w:szCs w:val="22"/>
        </w:rPr>
      </w:pPr>
      <w:r w:rsidRPr="3DCA849F">
        <w:rPr>
          <w:rFonts w:ascii="Arial" w:eastAsia="Arial" w:hAnsi="Arial" w:cs="Arial"/>
          <w:color w:val="000000" w:themeColor="text1"/>
          <w:sz w:val="22"/>
          <w:szCs w:val="22"/>
        </w:rPr>
        <w:lastRenderedPageBreak/>
        <w:t>#2 – Applicant should identify a specific Facility where appropriate OHV Law Enforcement patrol Project deliverables may be accomplished.</w:t>
      </w:r>
    </w:p>
    <w:p w14:paraId="42A13FE4" w14:textId="77777777" w:rsidR="00FF5BD9" w:rsidRDefault="00FF5BD9" w:rsidP="00FF5BD9"/>
    <w:p w14:paraId="3F1CE831" w14:textId="77777777" w:rsidR="00FF5BD9" w:rsidRDefault="00FF5BD9" w:rsidP="00FF5BD9">
      <w:pPr>
        <w:tabs>
          <w:tab w:val="num" w:pos="720"/>
        </w:tabs>
        <w:contextualSpacing/>
        <w:rPr>
          <w:rFonts w:ascii="Arial" w:hAnsi="Arial" w:cs="Arial"/>
          <w:b/>
          <w:i/>
        </w:rPr>
      </w:pPr>
      <w:r w:rsidRPr="009460E1">
        <w:rPr>
          <w:rFonts w:ascii="Arial" w:hAnsi="Arial" w:cs="Arial"/>
          <w:b/>
          <w:i/>
        </w:rPr>
        <w:t>Project Cost Estimate</w:t>
      </w:r>
    </w:p>
    <w:p w14:paraId="53047BE3" w14:textId="77777777" w:rsidR="00FF5BD9" w:rsidRDefault="00FF5BD9" w:rsidP="00FF5BD9">
      <w:pPr>
        <w:tabs>
          <w:tab w:val="num" w:pos="720"/>
        </w:tabs>
        <w:contextualSpacing/>
        <w:rPr>
          <w:rFonts w:ascii="Arial" w:hAnsi="Arial" w:cs="Arial"/>
          <w:b/>
          <w:i/>
        </w:rPr>
      </w:pPr>
    </w:p>
    <w:p w14:paraId="6E11965E" w14:textId="33CAD568" w:rsidR="00FF5BD9" w:rsidRDefault="00FF5BD9" w:rsidP="00FF5BD9">
      <w:pPr>
        <w:numPr>
          <w:ilvl w:val="0"/>
          <w:numId w:val="10"/>
        </w:numPr>
        <w:rPr>
          <w:rFonts w:ascii="Arial" w:eastAsia="Arial" w:hAnsi="Arial" w:cs="Arial"/>
          <w:sz w:val="22"/>
          <w:szCs w:val="22"/>
        </w:rPr>
      </w:pPr>
      <w:r w:rsidRPr="3DCA849F">
        <w:rPr>
          <w:rFonts w:ascii="Arial" w:eastAsia="Arial" w:hAnsi="Arial" w:cs="Arial"/>
          <w:color w:val="000000" w:themeColor="text1"/>
          <w:sz w:val="22"/>
          <w:szCs w:val="22"/>
        </w:rPr>
        <w:t>Materials / Supplies #3 “Safety equipment” – Helmet communication kits and battery tenders are</w:t>
      </w:r>
      <w:r w:rsidRPr="3DCA849F">
        <w:rPr>
          <w:rFonts w:ascii="Arial" w:eastAsia="Arial" w:hAnsi="Arial" w:cs="Arial"/>
          <w:sz w:val="22"/>
          <w:szCs w:val="22"/>
        </w:rPr>
        <w:t xml:space="preserve"> considered an indirect expense </w:t>
      </w:r>
      <w:r w:rsidRPr="3DCA849F">
        <w:rPr>
          <w:rFonts w:ascii="Arial" w:eastAsia="Arial" w:hAnsi="Arial" w:cs="Arial"/>
          <w:color w:val="000000" w:themeColor="text1"/>
          <w:sz w:val="22"/>
          <w:szCs w:val="22"/>
        </w:rPr>
        <w:t xml:space="preserve">as they do not directly </w:t>
      </w:r>
      <w:r w:rsidRPr="3DCA849F">
        <w:rPr>
          <w:rFonts w:ascii="Arial" w:eastAsia="Arial" w:hAnsi="Arial" w:cs="Arial"/>
          <w:sz w:val="22"/>
          <w:szCs w:val="22"/>
        </w:rPr>
        <w:t xml:space="preserve">relate to the completion of the Project. Applicant must move </w:t>
      </w:r>
      <w:r w:rsidRPr="3DCA849F">
        <w:rPr>
          <w:rFonts w:ascii="Arial" w:eastAsia="Arial" w:hAnsi="Arial" w:cs="Arial"/>
          <w:color w:val="000000" w:themeColor="text1"/>
          <w:sz w:val="22"/>
          <w:szCs w:val="22"/>
        </w:rPr>
        <w:t xml:space="preserve">the verbiage for these items and the </w:t>
      </w:r>
      <w:r w:rsidRPr="3DCA849F">
        <w:rPr>
          <w:rFonts w:ascii="Arial" w:eastAsia="Arial" w:hAnsi="Arial" w:cs="Arial"/>
          <w:sz w:val="22"/>
          <w:szCs w:val="22"/>
        </w:rPr>
        <w:t>cost associated with it to the Indirect Cost</w:t>
      </w:r>
      <w:r>
        <w:rPr>
          <w:rFonts w:ascii="Arial" w:eastAsia="Arial" w:hAnsi="Arial" w:cs="Arial"/>
          <w:sz w:val="22"/>
          <w:szCs w:val="22"/>
        </w:rPr>
        <w:t>s</w:t>
      </w:r>
      <w:r w:rsidRPr="3DCA849F">
        <w:rPr>
          <w:rFonts w:ascii="Arial" w:eastAsia="Arial" w:hAnsi="Arial" w:cs="Arial"/>
          <w:sz w:val="22"/>
          <w:szCs w:val="22"/>
        </w:rPr>
        <w:t xml:space="preserve"> category</w:t>
      </w:r>
      <w:r>
        <w:rPr>
          <w:rFonts w:ascii="Arial" w:eastAsia="Arial" w:hAnsi="Arial" w:cs="Arial"/>
          <w:sz w:val="22"/>
          <w:szCs w:val="22"/>
        </w:rPr>
        <w:t>.</w:t>
      </w:r>
    </w:p>
    <w:p w14:paraId="33C28B5C" w14:textId="77777777" w:rsidR="00FF5BD9" w:rsidRDefault="00FF5BD9" w:rsidP="00FF5BD9">
      <w:pPr>
        <w:pStyle w:val="ListParagraph"/>
        <w:numPr>
          <w:ilvl w:val="0"/>
          <w:numId w:val="10"/>
        </w:numPr>
        <w:rPr>
          <w:rFonts w:ascii="Arial" w:eastAsia="Arial" w:hAnsi="Arial" w:cs="Arial"/>
          <w:color w:val="000000" w:themeColor="text1"/>
          <w:sz w:val="22"/>
          <w:szCs w:val="22"/>
        </w:rPr>
      </w:pPr>
      <w:r w:rsidRPr="3DCA849F">
        <w:rPr>
          <w:rFonts w:ascii="Arial" w:eastAsia="Arial" w:hAnsi="Arial" w:cs="Arial"/>
          <w:color w:val="000000" w:themeColor="text1"/>
          <w:sz w:val="22"/>
          <w:szCs w:val="22"/>
        </w:rPr>
        <w:t>Equipment Purchases #1 “OHV Vehicle” – Compared to like Projects, cost appears excessive. Applicant must provide additional details to justify the cost of this line item. In addition, Applicant must clarify what percentage of use the Equipment will be used for on the Project and adjust line item cost accordingly to reflect that percentage of use.</w:t>
      </w:r>
    </w:p>
    <w:p w14:paraId="3205F010" w14:textId="77777777" w:rsidR="00FF5BD9" w:rsidRPr="00FF5BD9" w:rsidRDefault="00FF5BD9" w:rsidP="00FF5BD9">
      <w:pPr>
        <w:rPr>
          <w:rFonts w:ascii="Arial" w:hAnsi="Arial" w:cs="Arial"/>
          <w:color w:val="000000" w:themeColor="text1"/>
          <w:sz w:val="22"/>
          <w:szCs w:val="22"/>
        </w:rPr>
      </w:pPr>
    </w:p>
    <w:sectPr w:rsidR="00FF5BD9" w:rsidRPr="00FF5BD9"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56C5" w14:textId="77777777" w:rsidR="00043B28" w:rsidRDefault="00043B28" w:rsidP="0073175F">
      <w:r>
        <w:separator/>
      </w:r>
    </w:p>
  </w:endnote>
  <w:endnote w:type="continuationSeparator" w:id="0">
    <w:p w14:paraId="366D3227" w14:textId="77777777" w:rsidR="00043B28" w:rsidRDefault="00043B28"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42ACE8B8" w:rsidR="00AD43F5" w:rsidRPr="00407912" w:rsidRDefault="00BF5CAC" w:rsidP="00AD43F5">
    <w:pPr>
      <w:pStyle w:val="Footer"/>
      <w:jc w:val="right"/>
      <w:rPr>
        <w:rFonts w:ascii="Arial" w:hAnsi="Arial" w:cs="Arial"/>
        <w:sz w:val="22"/>
        <w:szCs w:val="22"/>
      </w:rPr>
    </w:pPr>
    <w:r w:rsidRPr="00BF5CAC">
      <w:rPr>
        <w:rFonts w:ascii="Arial" w:hAnsi="Arial" w:cs="Arial"/>
        <w:sz w:val="22"/>
        <w:szCs w:val="22"/>
      </w:rPr>
      <w:t>Los Angeles County Sheriff's Department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A5BA" w14:textId="77777777" w:rsidR="00043B28" w:rsidRDefault="00043B28" w:rsidP="0073175F">
      <w:r>
        <w:separator/>
      </w:r>
    </w:p>
  </w:footnote>
  <w:footnote w:type="continuationSeparator" w:id="0">
    <w:p w14:paraId="58827933" w14:textId="77777777" w:rsidR="00043B28" w:rsidRDefault="00043B28"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C44787"/>
    <w:multiLevelType w:val="hybridMultilevel"/>
    <w:tmpl w:val="A3A458CC"/>
    <w:lvl w:ilvl="0" w:tplc="1BB4328A">
      <w:start w:val="1"/>
      <w:numFmt w:val="bullet"/>
      <w:lvlText w:val="·"/>
      <w:lvlJc w:val="left"/>
      <w:pPr>
        <w:ind w:left="720" w:hanging="360"/>
      </w:pPr>
      <w:rPr>
        <w:rFonts w:ascii="Symbol" w:hAnsi="Symbol" w:hint="default"/>
      </w:rPr>
    </w:lvl>
    <w:lvl w:ilvl="1" w:tplc="5F9E92B4">
      <w:start w:val="1"/>
      <w:numFmt w:val="bullet"/>
      <w:lvlText w:val="o"/>
      <w:lvlJc w:val="left"/>
      <w:pPr>
        <w:ind w:left="1440" w:hanging="360"/>
      </w:pPr>
      <w:rPr>
        <w:rFonts w:ascii="Courier New" w:hAnsi="Courier New" w:hint="default"/>
      </w:rPr>
    </w:lvl>
    <w:lvl w:ilvl="2" w:tplc="A6D276E6">
      <w:start w:val="1"/>
      <w:numFmt w:val="bullet"/>
      <w:lvlText w:val=""/>
      <w:lvlJc w:val="left"/>
      <w:pPr>
        <w:ind w:left="2160" w:hanging="360"/>
      </w:pPr>
      <w:rPr>
        <w:rFonts w:ascii="Wingdings" w:hAnsi="Wingdings" w:hint="default"/>
      </w:rPr>
    </w:lvl>
    <w:lvl w:ilvl="3" w:tplc="B43277A4">
      <w:start w:val="1"/>
      <w:numFmt w:val="bullet"/>
      <w:lvlText w:val=""/>
      <w:lvlJc w:val="left"/>
      <w:pPr>
        <w:ind w:left="2880" w:hanging="360"/>
      </w:pPr>
      <w:rPr>
        <w:rFonts w:ascii="Symbol" w:hAnsi="Symbol" w:hint="default"/>
      </w:rPr>
    </w:lvl>
    <w:lvl w:ilvl="4" w:tplc="66B0F70E">
      <w:start w:val="1"/>
      <w:numFmt w:val="bullet"/>
      <w:lvlText w:val="o"/>
      <w:lvlJc w:val="left"/>
      <w:pPr>
        <w:ind w:left="3600" w:hanging="360"/>
      </w:pPr>
      <w:rPr>
        <w:rFonts w:ascii="Courier New" w:hAnsi="Courier New" w:hint="default"/>
      </w:rPr>
    </w:lvl>
    <w:lvl w:ilvl="5" w:tplc="9AB81F76">
      <w:start w:val="1"/>
      <w:numFmt w:val="bullet"/>
      <w:lvlText w:val=""/>
      <w:lvlJc w:val="left"/>
      <w:pPr>
        <w:ind w:left="4320" w:hanging="360"/>
      </w:pPr>
      <w:rPr>
        <w:rFonts w:ascii="Wingdings" w:hAnsi="Wingdings" w:hint="default"/>
      </w:rPr>
    </w:lvl>
    <w:lvl w:ilvl="6" w:tplc="6FF819CC">
      <w:start w:val="1"/>
      <w:numFmt w:val="bullet"/>
      <w:lvlText w:val=""/>
      <w:lvlJc w:val="left"/>
      <w:pPr>
        <w:ind w:left="5040" w:hanging="360"/>
      </w:pPr>
      <w:rPr>
        <w:rFonts w:ascii="Symbol" w:hAnsi="Symbol" w:hint="default"/>
      </w:rPr>
    </w:lvl>
    <w:lvl w:ilvl="7" w:tplc="E93EA008">
      <w:start w:val="1"/>
      <w:numFmt w:val="bullet"/>
      <w:lvlText w:val="o"/>
      <w:lvlJc w:val="left"/>
      <w:pPr>
        <w:ind w:left="5760" w:hanging="360"/>
      </w:pPr>
      <w:rPr>
        <w:rFonts w:ascii="Courier New" w:hAnsi="Courier New" w:hint="default"/>
      </w:rPr>
    </w:lvl>
    <w:lvl w:ilvl="8" w:tplc="E52C56F0">
      <w:start w:val="1"/>
      <w:numFmt w:val="bullet"/>
      <w:lvlText w:val=""/>
      <w:lvlJc w:val="left"/>
      <w:pPr>
        <w:ind w:left="6480" w:hanging="360"/>
      </w:pPr>
      <w:rPr>
        <w:rFonts w:ascii="Wingdings" w:hAnsi="Wingdings" w:hint="default"/>
      </w:rPr>
    </w:lvl>
  </w:abstractNum>
  <w:abstractNum w:abstractNumId="3" w15:restartNumberingAfterBreak="0">
    <w:nsid w:val="33C9805A"/>
    <w:multiLevelType w:val="hybridMultilevel"/>
    <w:tmpl w:val="0D0E1B32"/>
    <w:lvl w:ilvl="0" w:tplc="B282A478">
      <w:start w:val="1"/>
      <w:numFmt w:val="bullet"/>
      <w:lvlText w:val="·"/>
      <w:lvlJc w:val="left"/>
      <w:pPr>
        <w:ind w:left="720" w:hanging="360"/>
      </w:pPr>
      <w:rPr>
        <w:rFonts w:ascii="Symbol" w:hAnsi="Symbol" w:hint="default"/>
      </w:rPr>
    </w:lvl>
    <w:lvl w:ilvl="1" w:tplc="2580E422">
      <w:start w:val="1"/>
      <w:numFmt w:val="bullet"/>
      <w:lvlText w:val="o"/>
      <w:lvlJc w:val="left"/>
      <w:pPr>
        <w:ind w:left="1440" w:hanging="360"/>
      </w:pPr>
      <w:rPr>
        <w:rFonts w:ascii="Courier New" w:hAnsi="Courier New" w:hint="default"/>
      </w:rPr>
    </w:lvl>
    <w:lvl w:ilvl="2" w:tplc="97DAFF14">
      <w:start w:val="1"/>
      <w:numFmt w:val="bullet"/>
      <w:lvlText w:val=""/>
      <w:lvlJc w:val="left"/>
      <w:pPr>
        <w:ind w:left="2160" w:hanging="360"/>
      </w:pPr>
      <w:rPr>
        <w:rFonts w:ascii="Wingdings" w:hAnsi="Wingdings" w:hint="default"/>
      </w:rPr>
    </w:lvl>
    <w:lvl w:ilvl="3" w:tplc="47E8DC10">
      <w:start w:val="1"/>
      <w:numFmt w:val="bullet"/>
      <w:lvlText w:val=""/>
      <w:lvlJc w:val="left"/>
      <w:pPr>
        <w:ind w:left="2880" w:hanging="360"/>
      </w:pPr>
      <w:rPr>
        <w:rFonts w:ascii="Symbol" w:hAnsi="Symbol" w:hint="default"/>
      </w:rPr>
    </w:lvl>
    <w:lvl w:ilvl="4" w:tplc="09CC3D48">
      <w:start w:val="1"/>
      <w:numFmt w:val="bullet"/>
      <w:lvlText w:val="o"/>
      <w:lvlJc w:val="left"/>
      <w:pPr>
        <w:ind w:left="3600" w:hanging="360"/>
      </w:pPr>
      <w:rPr>
        <w:rFonts w:ascii="Courier New" w:hAnsi="Courier New" w:hint="default"/>
      </w:rPr>
    </w:lvl>
    <w:lvl w:ilvl="5" w:tplc="74D0C7F0">
      <w:start w:val="1"/>
      <w:numFmt w:val="bullet"/>
      <w:lvlText w:val=""/>
      <w:lvlJc w:val="left"/>
      <w:pPr>
        <w:ind w:left="4320" w:hanging="360"/>
      </w:pPr>
      <w:rPr>
        <w:rFonts w:ascii="Wingdings" w:hAnsi="Wingdings" w:hint="default"/>
      </w:rPr>
    </w:lvl>
    <w:lvl w:ilvl="6" w:tplc="F6920730">
      <w:start w:val="1"/>
      <w:numFmt w:val="bullet"/>
      <w:lvlText w:val=""/>
      <w:lvlJc w:val="left"/>
      <w:pPr>
        <w:ind w:left="5040" w:hanging="360"/>
      </w:pPr>
      <w:rPr>
        <w:rFonts w:ascii="Symbol" w:hAnsi="Symbol" w:hint="default"/>
      </w:rPr>
    </w:lvl>
    <w:lvl w:ilvl="7" w:tplc="2952BB24">
      <w:start w:val="1"/>
      <w:numFmt w:val="bullet"/>
      <w:lvlText w:val="o"/>
      <w:lvlJc w:val="left"/>
      <w:pPr>
        <w:ind w:left="5760" w:hanging="360"/>
      </w:pPr>
      <w:rPr>
        <w:rFonts w:ascii="Courier New" w:hAnsi="Courier New" w:hint="default"/>
      </w:rPr>
    </w:lvl>
    <w:lvl w:ilvl="8" w:tplc="D662197C">
      <w:start w:val="1"/>
      <w:numFmt w:val="bullet"/>
      <w:lvlText w:val=""/>
      <w:lvlJc w:val="left"/>
      <w:pPr>
        <w:ind w:left="6480" w:hanging="360"/>
      </w:pPr>
      <w:rPr>
        <w:rFonts w:ascii="Wingdings" w:hAnsi="Wingdings" w:hint="default"/>
      </w:rPr>
    </w:lvl>
  </w:abstractNum>
  <w:abstractNum w:abstractNumId="4" w15:restartNumberingAfterBreak="0">
    <w:nsid w:val="352F0500"/>
    <w:multiLevelType w:val="hybridMultilevel"/>
    <w:tmpl w:val="EA56824A"/>
    <w:lvl w:ilvl="0" w:tplc="B9E2A1AA">
      <w:start w:val="1"/>
      <w:numFmt w:val="bullet"/>
      <w:lvlText w:val="·"/>
      <w:lvlJc w:val="left"/>
      <w:pPr>
        <w:ind w:left="720" w:hanging="360"/>
      </w:pPr>
      <w:rPr>
        <w:rFonts w:ascii="Symbol" w:hAnsi="Symbol" w:hint="default"/>
      </w:rPr>
    </w:lvl>
    <w:lvl w:ilvl="1" w:tplc="676CF4CE">
      <w:start w:val="1"/>
      <w:numFmt w:val="bullet"/>
      <w:lvlText w:val="o"/>
      <w:lvlJc w:val="left"/>
      <w:pPr>
        <w:ind w:left="1440" w:hanging="360"/>
      </w:pPr>
      <w:rPr>
        <w:rFonts w:ascii="Courier New" w:hAnsi="Courier New" w:hint="default"/>
      </w:rPr>
    </w:lvl>
    <w:lvl w:ilvl="2" w:tplc="2A986486">
      <w:start w:val="1"/>
      <w:numFmt w:val="bullet"/>
      <w:lvlText w:val=""/>
      <w:lvlJc w:val="left"/>
      <w:pPr>
        <w:ind w:left="2160" w:hanging="360"/>
      </w:pPr>
      <w:rPr>
        <w:rFonts w:ascii="Wingdings" w:hAnsi="Wingdings" w:hint="default"/>
      </w:rPr>
    </w:lvl>
    <w:lvl w:ilvl="3" w:tplc="C4DA8D7C">
      <w:start w:val="1"/>
      <w:numFmt w:val="bullet"/>
      <w:lvlText w:val=""/>
      <w:lvlJc w:val="left"/>
      <w:pPr>
        <w:ind w:left="2880" w:hanging="360"/>
      </w:pPr>
      <w:rPr>
        <w:rFonts w:ascii="Symbol" w:hAnsi="Symbol" w:hint="default"/>
      </w:rPr>
    </w:lvl>
    <w:lvl w:ilvl="4" w:tplc="3E603924">
      <w:start w:val="1"/>
      <w:numFmt w:val="bullet"/>
      <w:lvlText w:val="o"/>
      <w:lvlJc w:val="left"/>
      <w:pPr>
        <w:ind w:left="3600" w:hanging="360"/>
      </w:pPr>
      <w:rPr>
        <w:rFonts w:ascii="Courier New" w:hAnsi="Courier New" w:hint="default"/>
      </w:rPr>
    </w:lvl>
    <w:lvl w:ilvl="5" w:tplc="7AD8238A">
      <w:start w:val="1"/>
      <w:numFmt w:val="bullet"/>
      <w:lvlText w:val=""/>
      <w:lvlJc w:val="left"/>
      <w:pPr>
        <w:ind w:left="4320" w:hanging="360"/>
      </w:pPr>
      <w:rPr>
        <w:rFonts w:ascii="Wingdings" w:hAnsi="Wingdings" w:hint="default"/>
      </w:rPr>
    </w:lvl>
    <w:lvl w:ilvl="6" w:tplc="D1621DAC">
      <w:start w:val="1"/>
      <w:numFmt w:val="bullet"/>
      <w:lvlText w:val=""/>
      <w:lvlJc w:val="left"/>
      <w:pPr>
        <w:ind w:left="5040" w:hanging="360"/>
      </w:pPr>
      <w:rPr>
        <w:rFonts w:ascii="Symbol" w:hAnsi="Symbol" w:hint="default"/>
      </w:rPr>
    </w:lvl>
    <w:lvl w:ilvl="7" w:tplc="CCC2CCF6">
      <w:start w:val="1"/>
      <w:numFmt w:val="bullet"/>
      <w:lvlText w:val="o"/>
      <w:lvlJc w:val="left"/>
      <w:pPr>
        <w:ind w:left="5760" w:hanging="360"/>
      </w:pPr>
      <w:rPr>
        <w:rFonts w:ascii="Courier New" w:hAnsi="Courier New" w:hint="default"/>
      </w:rPr>
    </w:lvl>
    <w:lvl w:ilvl="8" w:tplc="81BA64E6">
      <w:start w:val="1"/>
      <w:numFmt w:val="bullet"/>
      <w:lvlText w:val=""/>
      <w:lvlJc w:val="left"/>
      <w:pPr>
        <w:ind w:left="6480" w:hanging="360"/>
      </w:pPr>
      <w:rPr>
        <w:rFonts w:ascii="Wingdings" w:hAnsi="Wingdings" w:hint="default"/>
      </w:rPr>
    </w:lvl>
  </w:abstractNum>
  <w:abstractNum w:abstractNumId="5" w15:restartNumberingAfterBreak="0">
    <w:nsid w:val="36827044"/>
    <w:multiLevelType w:val="hybridMultilevel"/>
    <w:tmpl w:val="2C0AF526"/>
    <w:lvl w:ilvl="0" w:tplc="6CC07D88">
      <w:start w:val="1"/>
      <w:numFmt w:val="bullet"/>
      <w:lvlText w:val="·"/>
      <w:lvlJc w:val="left"/>
      <w:pPr>
        <w:ind w:left="720" w:hanging="360"/>
      </w:pPr>
      <w:rPr>
        <w:rFonts w:ascii="Symbol" w:hAnsi="Symbol" w:hint="default"/>
      </w:rPr>
    </w:lvl>
    <w:lvl w:ilvl="1" w:tplc="58A07348">
      <w:start w:val="1"/>
      <w:numFmt w:val="bullet"/>
      <w:lvlText w:val="o"/>
      <w:lvlJc w:val="left"/>
      <w:pPr>
        <w:ind w:left="1440" w:hanging="360"/>
      </w:pPr>
      <w:rPr>
        <w:rFonts w:ascii="Courier New" w:hAnsi="Courier New" w:hint="default"/>
      </w:rPr>
    </w:lvl>
    <w:lvl w:ilvl="2" w:tplc="F1502258">
      <w:start w:val="1"/>
      <w:numFmt w:val="bullet"/>
      <w:lvlText w:val=""/>
      <w:lvlJc w:val="left"/>
      <w:pPr>
        <w:ind w:left="2160" w:hanging="360"/>
      </w:pPr>
      <w:rPr>
        <w:rFonts w:ascii="Wingdings" w:hAnsi="Wingdings" w:hint="default"/>
      </w:rPr>
    </w:lvl>
    <w:lvl w:ilvl="3" w:tplc="D2F82550">
      <w:start w:val="1"/>
      <w:numFmt w:val="bullet"/>
      <w:lvlText w:val=""/>
      <w:lvlJc w:val="left"/>
      <w:pPr>
        <w:ind w:left="2880" w:hanging="360"/>
      </w:pPr>
      <w:rPr>
        <w:rFonts w:ascii="Symbol" w:hAnsi="Symbol" w:hint="default"/>
      </w:rPr>
    </w:lvl>
    <w:lvl w:ilvl="4" w:tplc="B07AE18A">
      <w:start w:val="1"/>
      <w:numFmt w:val="bullet"/>
      <w:lvlText w:val="o"/>
      <w:lvlJc w:val="left"/>
      <w:pPr>
        <w:ind w:left="3600" w:hanging="360"/>
      </w:pPr>
      <w:rPr>
        <w:rFonts w:ascii="Courier New" w:hAnsi="Courier New" w:hint="default"/>
      </w:rPr>
    </w:lvl>
    <w:lvl w:ilvl="5" w:tplc="F5F8B106">
      <w:start w:val="1"/>
      <w:numFmt w:val="bullet"/>
      <w:lvlText w:val=""/>
      <w:lvlJc w:val="left"/>
      <w:pPr>
        <w:ind w:left="4320" w:hanging="360"/>
      </w:pPr>
      <w:rPr>
        <w:rFonts w:ascii="Wingdings" w:hAnsi="Wingdings" w:hint="default"/>
      </w:rPr>
    </w:lvl>
    <w:lvl w:ilvl="6" w:tplc="E98E6FF8">
      <w:start w:val="1"/>
      <w:numFmt w:val="bullet"/>
      <w:lvlText w:val=""/>
      <w:lvlJc w:val="left"/>
      <w:pPr>
        <w:ind w:left="5040" w:hanging="360"/>
      </w:pPr>
      <w:rPr>
        <w:rFonts w:ascii="Symbol" w:hAnsi="Symbol" w:hint="default"/>
      </w:rPr>
    </w:lvl>
    <w:lvl w:ilvl="7" w:tplc="ED488396">
      <w:start w:val="1"/>
      <w:numFmt w:val="bullet"/>
      <w:lvlText w:val="o"/>
      <w:lvlJc w:val="left"/>
      <w:pPr>
        <w:ind w:left="5760" w:hanging="360"/>
      </w:pPr>
      <w:rPr>
        <w:rFonts w:ascii="Courier New" w:hAnsi="Courier New" w:hint="default"/>
      </w:rPr>
    </w:lvl>
    <w:lvl w:ilvl="8" w:tplc="90244FB0">
      <w:start w:val="1"/>
      <w:numFmt w:val="bullet"/>
      <w:lvlText w:val=""/>
      <w:lvlJc w:val="left"/>
      <w:pPr>
        <w:ind w:left="6480" w:hanging="360"/>
      </w:pPr>
      <w:rPr>
        <w:rFonts w:ascii="Wingdings" w:hAnsi="Wingdings" w:hint="default"/>
      </w:rPr>
    </w:lvl>
  </w:abstractNum>
  <w:abstractNum w:abstractNumId="6" w15:restartNumberingAfterBreak="0">
    <w:nsid w:val="3AEA5418"/>
    <w:multiLevelType w:val="hybridMultilevel"/>
    <w:tmpl w:val="576E8630"/>
    <w:lvl w:ilvl="0" w:tplc="45460C5C">
      <w:start w:val="1"/>
      <w:numFmt w:val="bullet"/>
      <w:lvlText w:val="·"/>
      <w:lvlJc w:val="left"/>
      <w:pPr>
        <w:ind w:left="720" w:hanging="360"/>
      </w:pPr>
      <w:rPr>
        <w:rFonts w:ascii="Symbol" w:hAnsi="Symbol" w:hint="default"/>
      </w:rPr>
    </w:lvl>
    <w:lvl w:ilvl="1" w:tplc="683A077A">
      <w:start w:val="1"/>
      <w:numFmt w:val="bullet"/>
      <w:lvlText w:val="o"/>
      <w:lvlJc w:val="left"/>
      <w:pPr>
        <w:ind w:left="1440" w:hanging="360"/>
      </w:pPr>
      <w:rPr>
        <w:rFonts w:ascii="Courier New" w:hAnsi="Courier New" w:hint="default"/>
      </w:rPr>
    </w:lvl>
    <w:lvl w:ilvl="2" w:tplc="4F140E68">
      <w:start w:val="1"/>
      <w:numFmt w:val="bullet"/>
      <w:lvlText w:val=""/>
      <w:lvlJc w:val="left"/>
      <w:pPr>
        <w:ind w:left="2160" w:hanging="360"/>
      </w:pPr>
      <w:rPr>
        <w:rFonts w:ascii="Wingdings" w:hAnsi="Wingdings" w:hint="default"/>
      </w:rPr>
    </w:lvl>
    <w:lvl w:ilvl="3" w:tplc="F794889E">
      <w:start w:val="1"/>
      <w:numFmt w:val="bullet"/>
      <w:lvlText w:val=""/>
      <w:lvlJc w:val="left"/>
      <w:pPr>
        <w:ind w:left="2880" w:hanging="360"/>
      </w:pPr>
      <w:rPr>
        <w:rFonts w:ascii="Symbol" w:hAnsi="Symbol" w:hint="default"/>
      </w:rPr>
    </w:lvl>
    <w:lvl w:ilvl="4" w:tplc="B6821CA8">
      <w:start w:val="1"/>
      <w:numFmt w:val="bullet"/>
      <w:lvlText w:val="o"/>
      <w:lvlJc w:val="left"/>
      <w:pPr>
        <w:ind w:left="3600" w:hanging="360"/>
      </w:pPr>
      <w:rPr>
        <w:rFonts w:ascii="Courier New" w:hAnsi="Courier New" w:hint="default"/>
      </w:rPr>
    </w:lvl>
    <w:lvl w:ilvl="5" w:tplc="D55A9A8C">
      <w:start w:val="1"/>
      <w:numFmt w:val="bullet"/>
      <w:lvlText w:val=""/>
      <w:lvlJc w:val="left"/>
      <w:pPr>
        <w:ind w:left="4320" w:hanging="360"/>
      </w:pPr>
      <w:rPr>
        <w:rFonts w:ascii="Wingdings" w:hAnsi="Wingdings" w:hint="default"/>
      </w:rPr>
    </w:lvl>
    <w:lvl w:ilvl="6" w:tplc="763EB6A0">
      <w:start w:val="1"/>
      <w:numFmt w:val="bullet"/>
      <w:lvlText w:val=""/>
      <w:lvlJc w:val="left"/>
      <w:pPr>
        <w:ind w:left="5040" w:hanging="360"/>
      </w:pPr>
      <w:rPr>
        <w:rFonts w:ascii="Symbol" w:hAnsi="Symbol" w:hint="default"/>
      </w:rPr>
    </w:lvl>
    <w:lvl w:ilvl="7" w:tplc="9CB690A0">
      <w:start w:val="1"/>
      <w:numFmt w:val="bullet"/>
      <w:lvlText w:val="o"/>
      <w:lvlJc w:val="left"/>
      <w:pPr>
        <w:ind w:left="5760" w:hanging="360"/>
      </w:pPr>
      <w:rPr>
        <w:rFonts w:ascii="Courier New" w:hAnsi="Courier New" w:hint="default"/>
      </w:rPr>
    </w:lvl>
    <w:lvl w:ilvl="8" w:tplc="D99CCDA2">
      <w:start w:val="1"/>
      <w:numFmt w:val="bullet"/>
      <w:lvlText w:val=""/>
      <w:lvlJc w:val="left"/>
      <w:pPr>
        <w:ind w:left="6480" w:hanging="360"/>
      </w:pPr>
      <w:rPr>
        <w:rFonts w:ascii="Wingdings" w:hAnsi="Wingdings" w:hint="default"/>
      </w:rPr>
    </w:lvl>
  </w:abstractNum>
  <w:abstractNum w:abstractNumId="7" w15:restartNumberingAfterBreak="0">
    <w:nsid w:val="3C62B92A"/>
    <w:multiLevelType w:val="hybridMultilevel"/>
    <w:tmpl w:val="DAF6C7EC"/>
    <w:lvl w:ilvl="0" w:tplc="4770F710">
      <w:start w:val="1"/>
      <w:numFmt w:val="bullet"/>
      <w:lvlText w:val="·"/>
      <w:lvlJc w:val="left"/>
      <w:pPr>
        <w:ind w:left="720" w:hanging="360"/>
      </w:pPr>
      <w:rPr>
        <w:rFonts w:ascii="Symbol" w:hAnsi="Symbol" w:hint="default"/>
      </w:rPr>
    </w:lvl>
    <w:lvl w:ilvl="1" w:tplc="DCA095FA">
      <w:start w:val="1"/>
      <w:numFmt w:val="bullet"/>
      <w:lvlText w:val="o"/>
      <w:lvlJc w:val="left"/>
      <w:pPr>
        <w:ind w:left="1440" w:hanging="360"/>
      </w:pPr>
      <w:rPr>
        <w:rFonts w:ascii="Courier New" w:hAnsi="Courier New" w:hint="default"/>
      </w:rPr>
    </w:lvl>
    <w:lvl w:ilvl="2" w:tplc="04BCE732">
      <w:start w:val="1"/>
      <w:numFmt w:val="bullet"/>
      <w:lvlText w:val=""/>
      <w:lvlJc w:val="left"/>
      <w:pPr>
        <w:ind w:left="2160" w:hanging="360"/>
      </w:pPr>
      <w:rPr>
        <w:rFonts w:ascii="Wingdings" w:hAnsi="Wingdings" w:hint="default"/>
      </w:rPr>
    </w:lvl>
    <w:lvl w:ilvl="3" w:tplc="312A6696">
      <w:start w:val="1"/>
      <w:numFmt w:val="bullet"/>
      <w:lvlText w:val=""/>
      <w:lvlJc w:val="left"/>
      <w:pPr>
        <w:ind w:left="2880" w:hanging="360"/>
      </w:pPr>
      <w:rPr>
        <w:rFonts w:ascii="Symbol" w:hAnsi="Symbol" w:hint="default"/>
      </w:rPr>
    </w:lvl>
    <w:lvl w:ilvl="4" w:tplc="1A4897C0">
      <w:start w:val="1"/>
      <w:numFmt w:val="bullet"/>
      <w:lvlText w:val="o"/>
      <w:lvlJc w:val="left"/>
      <w:pPr>
        <w:ind w:left="3600" w:hanging="360"/>
      </w:pPr>
      <w:rPr>
        <w:rFonts w:ascii="Courier New" w:hAnsi="Courier New" w:hint="default"/>
      </w:rPr>
    </w:lvl>
    <w:lvl w:ilvl="5" w:tplc="3F703E82">
      <w:start w:val="1"/>
      <w:numFmt w:val="bullet"/>
      <w:lvlText w:val=""/>
      <w:lvlJc w:val="left"/>
      <w:pPr>
        <w:ind w:left="4320" w:hanging="360"/>
      </w:pPr>
      <w:rPr>
        <w:rFonts w:ascii="Wingdings" w:hAnsi="Wingdings" w:hint="default"/>
      </w:rPr>
    </w:lvl>
    <w:lvl w:ilvl="6" w:tplc="4AB8E966">
      <w:start w:val="1"/>
      <w:numFmt w:val="bullet"/>
      <w:lvlText w:val=""/>
      <w:lvlJc w:val="left"/>
      <w:pPr>
        <w:ind w:left="5040" w:hanging="360"/>
      </w:pPr>
      <w:rPr>
        <w:rFonts w:ascii="Symbol" w:hAnsi="Symbol" w:hint="default"/>
      </w:rPr>
    </w:lvl>
    <w:lvl w:ilvl="7" w:tplc="A3B04AA6">
      <w:start w:val="1"/>
      <w:numFmt w:val="bullet"/>
      <w:lvlText w:val="o"/>
      <w:lvlJc w:val="left"/>
      <w:pPr>
        <w:ind w:left="5760" w:hanging="360"/>
      </w:pPr>
      <w:rPr>
        <w:rFonts w:ascii="Courier New" w:hAnsi="Courier New" w:hint="default"/>
      </w:rPr>
    </w:lvl>
    <w:lvl w:ilvl="8" w:tplc="331C2802">
      <w:start w:val="1"/>
      <w:numFmt w:val="bullet"/>
      <w:lvlText w:val=""/>
      <w:lvlJc w:val="left"/>
      <w:pPr>
        <w:ind w:left="6480" w:hanging="360"/>
      </w:pPr>
      <w:rPr>
        <w:rFonts w:ascii="Wingdings" w:hAnsi="Wingdings" w:hint="default"/>
      </w:rPr>
    </w:lvl>
  </w:abstractNum>
  <w:abstractNum w:abstractNumId="8"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D2263"/>
    <w:multiLevelType w:val="hybridMultilevel"/>
    <w:tmpl w:val="5DA60A8E"/>
    <w:lvl w:ilvl="0" w:tplc="52B42CBE">
      <w:start w:val="1"/>
      <w:numFmt w:val="bullet"/>
      <w:lvlText w:val="·"/>
      <w:lvlJc w:val="left"/>
      <w:pPr>
        <w:ind w:left="720" w:hanging="360"/>
      </w:pPr>
      <w:rPr>
        <w:rFonts w:ascii="Symbol" w:hAnsi="Symbol" w:hint="default"/>
      </w:rPr>
    </w:lvl>
    <w:lvl w:ilvl="1" w:tplc="E1A05EF4">
      <w:start w:val="1"/>
      <w:numFmt w:val="bullet"/>
      <w:lvlText w:val="o"/>
      <w:lvlJc w:val="left"/>
      <w:pPr>
        <w:ind w:left="1440" w:hanging="360"/>
      </w:pPr>
      <w:rPr>
        <w:rFonts w:ascii="Courier New" w:hAnsi="Courier New" w:hint="default"/>
      </w:rPr>
    </w:lvl>
    <w:lvl w:ilvl="2" w:tplc="4D7E370C">
      <w:start w:val="1"/>
      <w:numFmt w:val="bullet"/>
      <w:lvlText w:val=""/>
      <w:lvlJc w:val="left"/>
      <w:pPr>
        <w:ind w:left="2160" w:hanging="360"/>
      </w:pPr>
      <w:rPr>
        <w:rFonts w:ascii="Wingdings" w:hAnsi="Wingdings" w:hint="default"/>
      </w:rPr>
    </w:lvl>
    <w:lvl w:ilvl="3" w:tplc="25FA4CF8">
      <w:start w:val="1"/>
      <w:numFmt w:val="bullet"/>
      <w:lvlText w:val=""/>
      <w:lvlJc w:val="left"/>
      <w:pPr>
        <w:ind w:left="2880" w:hanging="360"/>
      </w:pPr>
      <w:rPr>
        <w:rFonts w:ascii="Symbol" w:hAnsi="Symbol" w:hint="default"/>
      </w:rPr>
    </w:lvl>
    <w:lvl w:ilvl="4" w:tplc="3902920A">
      <w:start w:val="1"/>
      <w:numFmt w:val="bullet"/>
      <w:lvlText w:val="o"/>
      <w:lvlJc w:val="left"/>
      <w:pPr>
        <w:ind w:left="3600" w:hanging="360"/>
      </w:pPr>
      <w:rPr>
        <w:rFonts w:ascii="Courier New" w:hAnsi="Courier New" w:hint="default"/>
      </w:rPr>
    </w:lvl>
    <w:lvl w:ilvl="5" w:tplc="2DE4EF00">
      <w:start w:val="1"/>
      <w:numFmt w:val="bullet"/>
      <w:lvlText w:val=""/>
      <w:lvlJc w:val="left"/>
      <w:pPr>
        <w:ind w:left="4320" w:hanging="360"/>
      </w:pPr>
      <w:rPr>
        <w:rFonts w:ascii="Wingdings" w:hAnsi="Wingdings" w:hint="default"/>
      </w:rPr>
    </w:lvl>
    <w:lvl w:ilvl="6" w:tplc="86866A56">
      <w:start w:val="1"/>
      <w:numFmt w:val="bullet"/>
      <w:lvlText w:val=""/>
      <w:lvlJc w:val="left"/>
      <w:pPr>
        <w:ind w:left="5040" w:hanging="360"/>
      </w:pPr>
      <w:rPr>
        <w:rFonts w:ascii="Symbol" w:hAnsi="Symbol" w:hint="default"/>
      </w:rPr>
    </w:lvl>
    <w:lvl w:ilvl="7" w:tplc="BC50F478">
      <w:start w:val="1"/>
      <w:numFmt w:val="bullet"/>
      <w:lvlText w:val="o"/>
      <w:lvlJc w:val="left"/>
      <w:pPr>
        <w:ind w:left="5760" w:hanging="360"/>
      </w:pPr>
      <w:rPr>
        <w:rFonts w:ascii="Courier New" w:hAnsi="Courier New" w:hint="default"/>
      </w:rPr>
    </w:lvl>
    <w:lvl w:ilvl="8" w:tplc="675A7EF4">
      <w:start w:val="1"/>
      <w:numFmt w:val="bullet"/>
      <w:lvlText w:val=""/>
      <w:lvlJc w:val="left"/>
      <w:pPr>
        <w:ind w:left="6480" w:hanging="360"/>
      </w:pPr>
      <w:rPr>
        <w:rFonts w:ascii="Wingdings" w:hAnsi="Wingdings" w:hint="default"/>
      </w:rPr>
    </w:lvl>
  </w:abstractNum>
  <w:abstractNum w:abstractNumId="13"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A905D"/>
    <w:multiLevelType w:val="hybridMultilevel"/>
    <w:tmpl w:val="93AEEE32"/>
    <w:lvl w:ilvl="0" w:tplc="9CFA962C">
      <w:start w:val="1"/>
      <w:numFmt w:val="bullet"/>
      <w:lvlText w:val="·"/>
      <w:lvlJc w:val="left"/>
      <w:pPr>
        <w:ind w:left="720" w:hanging="360"/>
      </w:pPr>
      <w:rPr>
        <w:rFonts w:ascii="Symbol" w:hAnsi="Symbol" w:hint="default"/>
      </w:rPr>
    </w:lvl>
    <w:lvl w:ilvl="1" w:tplc="94A8816C">
      <w:start w:val="1"/>
      <w:numFmt w:val="bullet"/>
      <w:lvlText w:val="o"/>
      <w:lvlJc w:val="left"/>
      <w:pPr>
        <w:ind w:left="1440" w:hanging="360"/>
      </w:pPr>
      <w:rPr>
        <w:rFonts w:ascii="Courier New" w:hAnsi="Courier New" w:hint="default"/>
      </w:rPr>
    </w:lvl>
    <w:lvl w:ilvl="2" w:tplc="B08218BE">
      <w:start w:val="1"/>
      <w:numFmt w:val="bullet"/>
      <w:lvlText w:val=""/>
      <w:lvlJc w:val="left"/>
      <w:pPr>
        <w:ind w:left="2160" w:hanging="360"/>
      </w:pPr>
      <w:rPr>
        <w:rFonts w:ascii="Wingdings" w:hAnsi="Wingdings" w:hint="default"/>
      </w:rPr>
    </w:lvl>
    <w:lvl w:ilvl="3" w:tplc="7F567454">
      <w:start w:val="1"/>
      <w:numFmt w:val="bullet"/>
      <w:lvlText w:val=""/>
      <w:lvlJc w:val="left"/>
      <w:pPr>
        <w:ind w:left="2880" w:hanging="360"/>
      </w:pPr>
      <w:rPr>
        <w:rFonts w:ascii="Symbol" w:hAnsi="Symbol" w:hint="default"/>
      </w:rPr>
    </w:lvl>
    <w:lvl w:ilvl="4" w:tplc="201AD37E">
      <w:start w:val="1"/>
      <w:numFmt w:val="bullet"/>
      <w:lvlText w:val="o"/>
      <w:lvlJc w:val="left"/>
      <w:pPr>
        <w:ind w:left="3600" w:hanging="360"/>
      </w:pPr>
      <w:rPr>
        <w:rFonts w:ascii="Courier New" w:hAnsi="Courier New" w:hint="default"/>
      </w:rPr>
    </w:lvl>
    <w:lvl w:ilvl="5" w:tplc="2668EEE4">
      <w:start w:val="1"/>
      <w:numFmt w:val="bullet"/>
      <w:lvlText w:val=""/>
      <w:lvlJc w:val="left"/>
      <w:pPr>
        <w:ind w:left="4320" w:hanging="360"/>
      </w:pPr>
      <w:rPr>
        <w:rFonts w:ascii="Wingdings" w:hAnsi="Wingdings" w:hint="default"/>
      </w:rPr>
    </w:lvl>
    <w:lvl w:ilvl="6" w:tplc="4510C640">
      <w:start w:val="1"/>
      <w:numFmt w:val="bullet"/>
      <w:lvlText w:val=""/>
      <w:lvlJc w:val="left"/>
      <w:pPr>
        <w:ind w:left="5040" w:hanging="360"/>
      </w:pPr>
      <w:rPr>
        <w:rFonts w:ascii="Symbol" w:hAnsi="Symbol" w:hint="default"/>
      </w:rPr>
    </w:lvl>
    <w:lvl w:ilvl="7" w:tplc="0CD000FC">
      <w:start w:val="1"/>
      <w:numFmt w:val="bullet"/>
      <w:lvlText w:val="o"/>
      <w:lvlJc w:val="left"/>
      <w:pPr>
        <w:ind w:left="5760" w:hanging="360"/>
      </w:pPr>
      <w:rPr>
        <w:rFonts w:ascii="Courier New" w:hAnsi="Courier New" w:hint="default"/>
      </w:rPr>
    </w:lvl>
    <w:lvl w:ilvl="8" w:tplc="0E6221A8">
      <w:start w:val="1"/>
      <w:numFmt w:val="bullet"/>
      <w:lvlText w:val=""/>
      <w:lvlJc w:val="left"/>
      <w:pPr>
        <w:ind w:left="6480" w:hanging="360"/>
      </w:pPr>
      <w:rPr>
        <w:rFonts w:ascii="Wingdings" w:hAnsi="Wingdings" w:hint="default"/>
      </w:rPr>
    </w:lvl>
  </w:abstractNum>
  <w:abstractNum w:abstractNumId="16" w15:restartNumberingAfterBreak="0">
    <w:nsid w:val="77AE0C69"/>
    <w:multiLevelType w:val="hybridMultilevel"/>
    <w:tmpl w:val="68AAC932"/>
    <w:lvl w:ilvl="0" w:tplc="02FA831C">
      <w:start w:val="1"/>
      <w:numFmt w:val="bullet"/>
      <w:lvlText w:val="·"/>
      <w:lvlJc w:val="left"/>
      <w:pPr>
        <w:ind w:left="720" w:hanging="360"/>
      </w:pPr>
      <w:rPr>
        <w:rFonts w:ascii="Symbol" w:hAnsi="Symbol" w:hint="default"/>
      </w:rPr>
    </w:lvl>
    <w:lvl w:ilvl="1" w:tplc="2C60CB38">
      <w:start w:val="1"/>
      <w:numFmt w:val="bullet"/>
      <w:lvlText w:val="o"/>
      <w:lvlJc w:val="left"/>
      <w:pPr>
        <w:ind w:left="1440" w:hanging="360"/>
      </w:pPr>
      <w:rPr>
        <w:rFonts w:ascii="Courier New" w:hAnsi="Courier New" w:hint="default"/>
      </w:rPr>
    </w:lvl>
    <w:lvl w:ilvl="2" w:tplc="C42ED528">
      <w:start w:val="1"/>
      <w:numFmt w:val="bullet"/>
      <w:lvlText w:val=""/>
      <w:lvlJc w:val="left"/>
      <w:pPr>
        <w:ind w:left="2160" w:hanging="360"/>
      </w:pPr>
      <w:rPr>
        <w:rFonts w:ascii="Wingdings" w:hAnsi="Wingdings" w:hint="default"/>
      </w:rPr>
    </w:lvl>
    <w:lvl w:ilvl="3" w:tplc="F8CC301E">
      <w:start w:val="1"/>
      <w:numFmt w:val="bullet"/>
      <w:lvlText w:val=""/>
      <w:lvlJc w:val="left"/>
      <w:pPr>
        <w:ind w:left="2880" w:hanging="360"/>
      </w:pPr>
      <w:rPr>
        <w:rFonts w:ascii="Symbol" w:hAnsi="Symbol" w:hint="default"/>
      </w:rPr>
    </w:lvl>
    <w:lvl w:ilvl="4" w:tplc="5F0EF4E2">
      <w:start w:val="1"/>
      <w:numFmt w:val="bullet"/>
      <w:lvlText w:val="o"/>
      <w:lvlJc w:val="left"/>
      <w:pPr>
        <w:ind w:left="3600" w:hanging="360"/>
      </w:pPr>
      <w:rPr>
        <w:rFonts w:ascii="Courier New" w:hAnsi="Courier New" w:hint="default"/>
      </w:rPr>
    </w:lvl>
    <w:lvl w:ilvl="5" w:tplc="284A272A">
      <w:start w:val="1"/>
      <w:numFmt w:val="bullet"/>
      <w:lvlText w:val=""/>
      <w:lvlJc w:val="left"/>
      <w:pPr>
        <w:ind w:left="4320" w:hanging="360"/>
      </w:pPr>
      <w:rPr>
        <w:rFonts w:ascii="Wingdings" w:hAnsi="Wingdings" w:hint="default"/>
      </w:rPr>
    </w:lvl>
    <w:lvl w:ilvl="6" w:tplc="B89A890C">
      <w:start w:val="1"/>
      <w:numFmt w:val="bullet"/>
      <w:lvlText w:val=""/>
      <w:lvlJc w:val="left"/>
      <w:pPr>
        <w:ind w:left="5040" w:hanging="360"/>
      </w:pPr>
      <w:rPr>
        <w:rFonts w:ascii="Symbol" w:hAnsi="Symbol" w:hint="default"/>
      </w:rPr>
    </w:lvl>
    <w:lvl w:ilvl="7" w:tplc="16F2B594">
      <w:start w:val="1"/>
      <w:numFmt w:val="bullet"/>
      <w:lvlText w:val="o"/>
      <w:lvlJc w:val="left"/>
      <w:pPr>
        <w:ind w:left="5760" w:hanging="360"/>
      </w:pPr>
      <w:rPr>
        <w:rFonts w:ascii="Courier New" w:hAnsi="Courier New" w:hint="default"/>
      </w:rPr>
    </w:lvl>
    <w:lvl w:ilvl="8" w:tplc="77742C60">
      <w:start w:val="1"/>
      <w:numFmt w:val="bullet"/>
      <w:lvlText w:val=""/>
      <w:lvlJc w:val="left"/>
      <w:pPr>
        <w:ind w:left="6480" w:hanging="360"/>
      </w:pPr>
      <w:rPr>
        <w:rFonts w:ascii="Wingdings" w:hAnsi="Wingdings" w:hint="default"/>
      </w:rPr>
    </w:lvl>
  </w:abstractNum>
  <w:num w:numId="1" w16cid:durableId="1989822812">
    <w:abstractNumId w:val="6"/>
  </w:num>
  <w:num w:numId="2" w16cid:durableId="2071463315">
    <w:abstractNumId w:val="3"/>
  </w:num>
  <w:num w:numId="3" w16cid:durableId="1358850899">
    <w:abstractNumId w:val="2"/>
  </w:num>
  <w:num w:numId="4" w16cid:durableId="2102873524">
    <w:abstractNumId w:val="12"/>
  </w:num>
  <w:num w:numId="5" w16cid:durableId="511602668">
    <w:abstractNumId w:val="15"/>
  </w:num>
  <w:num w:numId="6" w16cid:durableId="879442511">
    <w:abstractNumId w:val="16"/>
  </w:num>
  <w:num w:numId="7" w16cid:durableId="1876697809">
    <w:abstractNumId w:val="5"/>
  </w:num>
  <w:num w:numId="8" w16cid:durableId="460342380">
    <w:abstractNumId w:val="4"/>
  </w:num>
  <w:num w:numId="9" w16cid:durableId="397677849">
    <w:abstractNumId w:val="7"/>
  </w:num>
  <w:num w:numId="10" w16cid:durableId="1174687093">
    <w:abstractNumId w:val="1"/>
  </w:num>
  <w:num w:numId="11" w16cid:durableId="1082220773">
    <w:abstractNumId w:val="8"/>
  </w:num>
  <w:num w:numId="12" w16cid:durableId="706367756">
    <w:abstractNumId w:val="14"/>
  </w:num>
  <w:num w:numId="13" w16cid:durableId="743990781">
    <w:abstractNumId w:val="10"/>
  </w:num>
  <w:num w:numId="14" w16cid:durableId="1537156273">
    <w:abstractNumId w:val="13"/>
  </w:num>
  <w:num w:numId="15" w16cid:durableId="99422407">
    <w:abstractNumId w:val="9"/>
  </w:num>
  <w:num w:numId="16" w16cid:durableId="1486123739">
    <w:abstractNumId w:val="11"/>
  </w:num>
  <w:num w:numId="17"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enforcement="1" w:cryptProviderType="rsaAES" w:cryptAlgorithmClass="hash" w:cryptAlgorithmType="typeAny" w:cryptAlgorithmSid="14" w:cryptSpinCount="100000" w:hash="J3yFfi5jEUYvRkSSIuut9xqL5zJfZO5PlC/g2O3GrKRD12tF5Cm0ANqdheF0p+JJgj1PVJ8MtMfJ+usdfKAVTw==" w:salt="pqT9y/vUdB6B6cBpeyNW7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43B28"/>
    <w:rsid w:val="00057A7C"/>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66504"/>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BF5CAC"/>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116CA"/>
    <w:rsid w:val="00E53D69"/>
    <w:rsid w:val="00E8133C"/>
    <w:rsid w:val="00E8317A"/>
    <w:rsid w:val="00E95995"/>
    <w:rsid w:val="00EA4929"/>
    <w:rsid w:val="00ED5CA5"/>
    <w:rsid w:val="00EF153C"/>
    <w:rsid w:val="00F04D40"/>
    <w:rsid w:val="00F30894"/>
    <w:rsid w:val="00F364DA"/>
    <w:rsid w:val="00F7131D"/>
    <w:rsid w:val="00F94BA6"/>
    <w:rsid w:val="00FA6F2F"/>
    <w:rsid w:val="00FB4E68"/>
    <w:rsid w:val="00FB78E1"/>
    <w:rsid w:val="00FF2CA7"/>
    <w:rsid w:val="00FF4248"/>
    <w:rsid w:val="00FF5BD9"/>
    <w:rsid w:val="048E5153"/>
    <w:rsid w:val="0DB8E38C"/>
    <w:rsid w:val="0F3A922B"/>
    <w:rsid w:val="0FA634C8"/>
    <w:rsid w:val="11DD074A"/>
    <w:rsid w:val="163DB188"/>
    <w:rsid w:val="30D5522E"/>
    <w:rsid w:val="3122968F"/>
    <w:rsid w:val="39524973"/>
    <w:rsid w:val="3DCA849F"/>
    <w:rsid w:val="4B6ACDF1"/>
    <w:rsid w:val="52C85750"/>
    <w:rsid w:val="54D7FAA1"/>
    <w:rsid w:val="7193274E"/>
    <w:rsid w:val="71DCC7C0"/>
    <w:rsid w:val="795450CA"/>
    <w:rsid w:val="7D41935D"/>
    <w:rsid w:val="7E3CF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A415B-9976-4365-BE67-0B14B142A91E}">
  <ds:schemaRefs>
    <ds:schemaRef ds:uri="http://purl.org/dc/terms/"/>
    <ds:schemaRef ds:uri="http://schemas.openxmlformats.org/package/2006/metadata/core-properties"/>
    <ds:schemaRef ds:uri="http://schemas.microsoft.com/office/2006/documentManagement/types"/>
    <ds:schemaRef ds:uri="7150a368-1ec4-4782-87f4-54908d9ba6bf"/>
    <ds:schemaRef ds:uri="http://www.w3.org/XML/1998/namespace"/>
    <ds:schemaRef ds:uri="http://purl.org/dc/elements/1.1/"/>
    <ds:schemaRef ds:uri="http://purl.org/dc/dcmitype/"/>
    <ds:schemaRef ds:uri="http://schemas.microsoft.com/office/infopath/2007/PartnerControls"/>
    <ds:schemaRef ds:uri="59c8dfd7-5f63-4fd3-8acf-32e3e25de9be"/>
    <ds:schemaRef ds:uri="http://schemas.microsoft.com/office/2006/metadata/properties"/>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AD46F60E-AAF5-4705-B290-D7896734F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702</Words>
  <Characters>4008</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Whamond, Matt@Parks</cp:lastModifiedBy>
  <cp:revision>8</cp:revision>
  <dcterms:created xsi:type="dcterms:W3CDTF">2023-04-19T16:53:00Z</dcterms:created>
  <dcterms:modified xsi:type="dcterms:W3CDTF">2023-05-12T15:07:00Z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