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4405E6B" w:rsidR="003676DA" w:rsidRPr="00414D4C" w:rsidRDefault="008369D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Colusa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4405E6B" w:rsidR="003676DA" w:rsidRPr="00414D4C" w:rsidRDefault="008369D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Colusa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4180096" w14:textId="1F935B33" w:rsidR="008323DA" w:rsidRPr="00A72250" w:rsidRDefault="00D47CB7" w:rsidP="008369D1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67B8DFD3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8369D1" w:rsidRPr="008369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G23-03-05-L01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67B8DFD3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8369D1" w:rsidRPr="008369D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G23-03-05-L01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EA7F9BA" w:rsidR="007F05E3" w:rsidRDefault="676B93E9" w:rsidP="399F2443">
      <w:pPr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99F2443">
        <w:rPr>
          <w:rFonts w:ascii="Arial" w:eastAsia="Arial" w:hAnsi="Arial" w:cs="Arial"/>
          <w:color w:val="000000" w:themeColor="text1"/>
          <w:sz w:val="22"/>
          <w:szCs w:val="22"/>
        </w:rPr>
        <w:t>#2 – Applicant is reminded that Project funds can only be used for OHV patrol within the Applicant’s jurisdiction.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154778E" w:rsidR="007F05E3" w:rsidRDefault="2E9DB51C" w:rsidP="007F05E3">
      <w:pPr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399F2443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DF4DC2" w14:textId="6D112DA8" w:rsidR="3BB69CE5" w:rsidRDefault="3BB69CE5" w:rsidP="3113F49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113F49C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Materials / Supplies #1 – “Safety Equipment” – Applicant must clarify a need for this line item. Applicant stated in their previous year’s Application same quantity of safety equipment to be replaced. </w:t>
      </w:r>
    </w:p>
    <w:p w14:paraId="762DC7B0" w14:textId="09BDB951" w:rsidR="3BB69CE5" w:rsidRDefault="3BB69CE5" w:rsidP="3113F49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113F49C">
        <w:rPr>
          <w:rFonts w:ascii="Arial" w:eastAsia="Arial" w:hAnsi="Arial" w:cs="Arial"/>
          <w:color w:val="000000" w:themeColor="text1"/>
          <w:sz w:val="22"/>
          <w:szCs w:val="22"/>
        </w:rPr>
        <w:t>Equipment Use Expenses #3 “Trailer Dailey Use Fee” – Line item is ineligible. Per Program regulations item is not eligible for a use rate as trailers are no longer considered Equipment. Applicant must remove line item.</w:t>
      </w:r>
    </w:p>
    <w:sectPr w:rsidR="3BB69CE5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D3E7" w14:textId="77777777" w:rsidR="008A618D" w:rsidRDefault="008A618D" w:rsidP="0073175F">
      <w:r>
        <w:separator/>
      </w:r>
    </w:p>
  </w:endnote>
  <w:endnote w:type="continuationSeparator" w:id="0">
    <w:p w14:paraId="45B353DD" w14:textId="77777777" w:rsidR="008A618D" w:rsidRDefault="008A618D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2B39119A" w:rsidR="00AD43F5" w:rsidRPr="00407912" w:rsidRDefault="008369D1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8369D1">
      <w:rPr>
        <w:rFonts w:ascii="Arial" w:hAnsi="Arial" w:cs="Arial"/>
        <w:sz w:val="22"/>
        <w:szCs w:val="22"/>
      </w:rPr>
      <w:t>Colusa County Sheriff's Office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D97B" w14:textId="77777777" w:rsidR="008A618D" w:rsidRDefault="008A618D" w:rsidP="0073175F">
      <w:r>
        <w:separator/>
      </w:r>
    </w:p>
  </w:footnote>
  <w:footnote w:type="continuationSeparator" w:id="0">
    <w:p w14:paraId="5266B3A3" w14:textId="77777777" w:rsidR="008A618D" w:rsidRDefault="008A618D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F6"/>
    <w:multiLevelType w:val="hybridMultilevel"/>
    <w:tmpl w:val="F4BEE5CC"/>
    <w:lvl w:ilvl="0" w:tplc="81DEC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904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4B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6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01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85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A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66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FCFD"/>
    <w:multiLevelType w:val="hybridMultilevel"/>
    <w:tmpl w:val="C590B5BA"/>
    <w:lvl w:ilvl="0" w:tplc="2E6089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FA0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EF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EF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AF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A2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EF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F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1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40745"/>
    <w:multiLevelType w:val="hybridMultilevel"/>
    <w:tmpl w:val="CA2A44D0"/>
    <w:lvl w:ilvl="0" w:tplc="4E06AE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28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2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2F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45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C0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F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AA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08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6421">
    <w:abstractNumId w:val="0"/>
  </w:num>
  <w:num w:numId="2" w16cid:durableId="1622959348">
    <w:abstractNumId w:val="2"/>
  </w:num>
  <w:num w:numId="3" w16cid:durableId="781729138">
    <w:abstractNumId w:val="8"/>
  </w:num>
  <w:num w:numId="4" w16cid:durableId="1174687093">
    <w:abstractNumId w:val="3"/>
  </w:num>
  <w:num w:numId="5" w16cid:durableId="1082220773">
    <w:abstractNumId w:val="4"/>
  </w:num>
  <w:num w:numId="6" w16cid:durableId="706367756">
    <w:abstractNumId w:val="10"/>
  </w:num>
  <w:num w:numId="7" w16cid:durableId="743990781">
    <w:abstractNumId w:val="6"/>
  </w:num>
  <w:num w:numId="8" w16cid:durableId="1537156273">
    <w:abstractNumId w:val="9"/>
  </w:num>
  <w:num w:numId="9" w16cid:durableId="99422407">
    <w:abstractNumId w:val="5"/>
  </w:num>
  <w:num w:numId="10" w16cid:durableId="1486123739">
    <w:abstractNumId w:val="7"/>
  </w:num>
  <w:num w:numId="11" w16cid:durableId="18364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zKu3IBnqvFPb0mO0pr12tz7oYpPYgO2ga13bvyZGv5kkhWibTZ0B5p6SMUm8rycEwBa2a1ka0EbOHzB98p9JQ==" w:salt="VFj14gZUNgDT9OrEieqY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369D1"/>
    <w:rsid w:val="00842AF1"/>
    <w:rsid w:val="0085569C"/>
    <w:rsid w:val="008616EC"/>
    <w:rsid w:val="00877C0F"/>
    <w:rsid w:val="008A618D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B7E5F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2033490"/>
    <w:rsid w:val="0FA634C8"/>
    <w:rsid w:val="23204F6B"/>
    <w:rsid w:val="2E9DB51C"/>
    <w:rsid w:val="3113F49C"/>
    <w:rsid w:val="3784E22C"/>
    <w:rsid w:val="39524973"/>
    <w:rsid w:val="399F2443"/>
    <w:rsid w:val="3BB69CE5"/>
    <w:rsid w:val="52C85750"/>
    <w:rsid w:val="676B9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2F59A-218A-4D26-ABA9-60A4A71D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2023-04-14T21:36:00Z</dcterms:created>
  <dcterms:modified xsi:type="dcterms:W3CDTF">2023-05-11T20:35:00Z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