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9FE0B36" w:rsidR="003676DA" w:rsidRPr="00414D4C" w:rsidRDefault="00DB5F4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B5F48">
                              <w:rPr>
                                <w:rFonts w:ascii="Arial" w:hAnsi="Arial" w:cs="Arial"/>
                                <w:b/>
                                <w:color w:val="000000" w:themeColor="text1"/>
                                <w:sz w:val="26"/>
                                <w:szCs w:val="26"/>
                                <w14:textOutline w14:w="6350" w14:cap="rnd" w14:cmpd="sng" w14:algn="ctr">
                                  <w14:noFill/>
                                  <w14:prstDash w14:val="solid"/>
                                  <w14:bevel/>
                                </w14:textOutline>
                              </w:rPr>
                              <w:t>BLM - Ukiah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59FE0B36" w:rsidR="003676DA" w:rsidRPr="00414D4C" w:rsidRDefault="00DB5F4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B5F48">
                        <w:rPr>
                          <w:rFonts w:ascii="Arial" w:hAnsi="Arial" w:cs="Arial"/>
                          <w:b/>
                          <w:color w:val="000000" w:themeColor="text1"/>
                          <w:sz w:val="26"/>
                          <w:szCs w:val="26"/>
                          <w14:textOutline w14:w="6350" w14:cap="rnd" w14:cmpd="sng" w14:algn="ctr">
                            <w14:noFill/>
                            <w14:prstDash w14:val="solid"/>
                            <w14:bevel/>
                          </w14:textOutline>
                        </w:rPr>
                        <w:t>BLM - Ukiah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CB1257C" w14:textId="626CEC4F" w:rsidR="00E8133C" w:rsidRPr="007A34A5" w:rsidRDefault="4DD40E0C" w:rsidP="6C534A68">
      <w:pPr>
        <w:numPr>
          <w:ilvl w:val="0"/>
          <w:numId w:val="15"/>
        </w:numPr>
        <w:rPr>
          <w:rFonts w:ascii="Arial" w:hAnsi="Arial" w:cs="Arial"/>
          <w:color w:val="000000" w:themeColor="text1"/>
          <w:sz w:val="22"/>
          <w:szCs w:val="22"/>
        </w:rPr>
      </w:pPr>
      <w:r w:rsidRPr="6C534A68">
        <w:rPr>
          <w:rFonts w:ascii="Arial" w:hAnsi="Arial" w:cs="Arial"/>
          <w:color w:val="000000" w:themeColor="text1"/>
          <w:sz w:val="22"/>
          <w:szCs w:val="22"/>
        </w:rPr>
        <w:t xml:space="preserve">#2-5 – Applicant must verify responses by final submission. </w:t>
      </w:r>
    </w:p>
    <w:p w14:paraId="735F16F9" w14:textId="44EEAAFF" w:rsidR="00E8133C" w:rsidRPr="007A34A5" w:rsidRDefault="4DD40E0C" w:rsidP="6C534A68">
      <w:pPr>
        <w:numPr>
          <w:ilvl w:val="0"/>
          <w:numId w:val="15"/>
        </w:numPr>
        <w:rPr>
          <w:rFonts w:ascii="Arial" w:hAnsi="Arial" w:cs="Arial"/>
          <w:color w:val="000000" w:themeColor="text1"/>
          <w:sz w:val="22"/>
          <w:szCs w:val="22"/>
        </w:rPr>
      </w:pPr>
      <w:r w:rsidRPr="6C534A68">
        <w:rPr>
          <w:rFonts w:ascii="Arial" w:hAnsi="Arial" w:cs="Arial"/>
          <w:color w:val="000000" w:themeColor="text1"/>
          <w:sz w:val="22"/>
          <w:szCs w:val="22"/>
        </w:rPr>
        <w:t>#7b – Applicant must further clarify if the OHV patrols performed 5 days per week are completed by LE staff with citation authority.</w:t>
      </w:r>
    </w:p>
    <w:p w14:paraId="0B01D513" w14:textId="46C524C4" w:rsidR="00E8133C" w:rsidRPr="007A34A5" w:rsidRDefault="4DD40E0C" w:rsidP="6C534A68">
      <w:pPr>
        <w:numPr>
          <w:ilvl w:val="0"/>
          <w:numId w:val="15"/>
        </w:numPr>
        <w:rPr>
          <w:rFonts w:ascii="Arial" w:hAnsi="Arial" w:cs="Arial"/>
          <w:color w:val="000000" w:themeColor="text1"/>
          <w:sz w:val="22"/>
          <w:szCs w:val="22"/>
        </w:rPr>
      </w:pPr>
      <w:r w:rsidRPr="6C534A68">
        <w:rPr>
          <w:rFonts w:ascii="Arial" w:hAnsi="Arial" w:cs="Arial"/>
          <w:color w:val="000000" w:themeColor="text1"/>
          <w:sz w:val="22"/>
          <w:szCs w:val="22"/>
        </w:rPr>
        <w:t xml:space="preserve">#11a – Narrative does not support the selections. Applicant must provide details to support both selections </w:t>
      </w:r>
      <w:r w:rsidR="00034C1A">
        <w:rPr>
          <w:rFonts w:ascii="Arial" w:hAnsi="Arial" w:cs="Arial"/>
          <w:color w:val="000000" w:themeColor="text1"/>
          <w:sz w:val="22"/>
          <w:szCs w:val="22"/>
        </w:rPr>
        <w:t xml:space="preserve">to </w:t>
      </w:r>
      <w:r w:rsidRPr="6C534A68">
        <w:rPr>
          <w:rFonts w:ascii="Arial" w:hAnsi="Arial" w:cs="Arial"/>
          <w:color w:val="000000" w:themeColor="text1"/>
          <w:sz w:val="22"/>
          <w:szCs w:val="22"/>
        </w:rPr>
        <w:t>address safe and responsible OHV recreational practices/recreation.</w:t>
      </w:r>
    </w:p>
    <w:p w14:paraId="4183E8C6" w14:textId="539308EE" w:rsidR="00E8133C" w:rsidRPr="007A34A5" w:rsidRDefault="4DD40E0C" w:rsidP="6C534A68">
      <w:pPr>
        <w:numPr>
          <w:ilvl w:val="0"/>
          <w:numId w:val="15"/>
        </w:numPr>
        <w:rPr>
          <w:rFonts w:ascii="Arial" w:hAnsi="Arial" w:cs="Arial"/>
          <w:color w:val="000000" w:themeColor="text1"/>
          <w:sz w:val="22"/>
          <w:szCs w:val="22"/>
        </w:rPr>
      </w:pPr>
      <w:r w:rsidRPr="6C534A68">
        <w:rPr>
          <w:rFonts w:ascii="Arial" w:hAnsi="Arial" w:cs="Arial"/>
          <w:color w:val="000000" w:themeColor="text1"/>
          <w:sz w:val="22"/>
          <w:szCs w:val="22"/>
        </w:rPr>
        <w:t xml:space="preserve">#11b – Narrative does not support the selection. Applicant must clarify how many onsite scheduled events are being hosted.  </w:t>
      </w:r>
    </w:p>
    <w:p w14:paraId="78FDD6BA" w14:textId="4155705F" w:rsidR="00E8133C" w:rsidRPr="007A34A5" w:rsidRDefault="4DD40E0C" w:rsidP="6C534A68">
      <w:pPr>
        <w:numPr>
          <w:ilvl w:val="0"/>
          <w:numId w:val="15"/>
        </w:numPr>
        <w:rPr>
          <w:rFonts w:ascii="Arial" w:hAnsi="Arial" w:cs="Arial"/>
          <w:color w:val="000000" w:themeColor="text1"/>
          <w:sz w:val="22"/>
          <w:szCs w:val="22"/>
        </w:rPr>
      </w:pPr>
      <w:r w:rsidRPr="6C534A68">
        <w:rPr>
          <w:rFonts w:ascii="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87AB49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787AB49E"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1A25308" w:rsidR="00687C41" w:rsidRDefault="112A8C72" w:rsidP="00687C41">
      <w:pPr>
        <w:numPr>
          <w:ilvl w:val="0"/>
          <w:numId w:val="15"/>
        </w:numPr>
        <w:rPr>
          <w:rFonts w:ascii="Arial" w:hAnsi="Arial" w:cs="Arial"/>
          <w:color w:val="000000" w:themeColor="text1"/>
          <w:sz w:val="22"/>
          <w:szCs w:val="22"/>
        </w:rPr>
      </w:pPr>
      <w:r w:rsidRPr="0BA7205B">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1D7D62C" w:rsidR="00183D61" w:rsidRDefault="5776E3B8" w:rsidP="00183D61">
      <w:pPr>
        <w:numPr>
          <w:ilvl w:val="0"/>
          <w:numId w:val="15"/>
        </w:numPr>
        <w:rPr>
          <w:rFonts w:ascii="Arial" w:hAnsi="Arial" w:cs="Arial"/>
          <w:color w:val="000000" w:themeColor="text1"/>
          <w:sz w:val="22"/>
          <w:szCs w:val="22"/>
        </w:rPr>
      </w:pPr>
      <w:r w:rsidRPr="0BA7205B">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48BF3875" w:rsidR="00712330" w:rsidRDefault="3289EFDD" w:rsidP="00712330">
      <w:pPr>
        <w:numPr>
          <w:ilvl w:val="0"/>
          <w:numId w:val="15"/>
        </w:numPr>
        <w:rPr>
          <w:rFonts w:ascii="Arial" w:hAnsi="Arial" w:cs="Arial"/>
          <w:color w:val="000000" w:themeColor="text1"/>
          <w:sz w:val="22"/>
          <w:szCs w:val="22"/>
        </w:rPr>
      </w:pPr>
      <w:r w:rsidRPr="0BA7205B">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28551D6" w:rsidR="008C53F4" w:rsidRDefault="784DF857" w:rsidP="008C53F4">
      <w:pPr>
        <w:numPr>
          <w:ilvl w:val="0"/>
          <w:numId w:val="15"/>
        </w:numPr>
        <w:rPr>
          <w:rFonts w:ascii="Arial" w:hAnsi="Arial" w:cs="Arial"/>
          <w:color w:val="000000" w:themeColor="text1"/>
          <w:sz w:val="22"/>
          <w:szCs w:val="22"/>
        </w:rPr>
      </w:pPr>
      <w:r w:rsidRPr="0BA7205B">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191EF5F" w14:textId="0D7B217B" w:rsidR="008616EC" w:rsidRPr="003676DA" w:rsidRDefault="3AA6396A" w:rsidP="0BA7205B">
      <w:pPr>
        <w:pStyle w:val="ListParagraph"/>
        <w:numPr>
          <w:ilvl w:val="0"/>
          <w:numId w:val="21"/>
        </w:numPr>
        <w:autoSpaceDE w:val="0"/>
        <w:autoSpaceDN w:val="0"/>
        <w:adjustRightInd w:val="0"/>
        <w:rPr>
          <w:rFonts w:ascii="Arial" w:eastAsia="Arial" w:hAnsi="Arial" w:cs="Arial"/>
          <w:color w:val="000000" w:themeColor="text1"/>
          <w:sz w:val="22"/>
          <w:szCs w:val="22"/>
        </w:rPr>
      </w:pPr>
      <w:r w:rsidRPr="0BA7205B">
        <w:rPr>
          <w:rFonts w:ascii="Arial" w:eastAsia="Arial" w:hAnsi="Arial" w:cs="Arial"/>
          <w:color w:val="000000" w:themeColor="text1"/>
          <w:sz w:val="22"/>
          <w:szCs w:val="22"/>
        </w:rPr>
        <w:t>Staff #1 “Outdoor Recreation Planner” – Applicant’s notes are inaccurate and need to be revised. Costs did not increase from previous year’s Application. In addition, this line-item did not contain any match.</w:t>
      </w:r>
    </w:p>
    <w:p w14:paraId="5BF758A4" w14:textId="2928CF5D" w:rsidR="008616EC" w:rsidRPr="003676DA" w:rsidRDefault="3AA6396A" w:rsidP="0BA7205B">
      <w:pPr>
        <w:pStyle w:val="ListParagraph"/>
        <w:numPr>
          <w:ilvl w:val="0"/>
          <w:numId w:val="21"/>
        </w:numPr>
        <w:autoSpaceDE w:val="0"/>
        <w:autoSpaceDN w:val="0"/>
        <w:adjustRightInd w:val="0"/>
        <w:rPr>
          <w:rFonts w:ascii="Arial" w:eastAsia="Arial" w:hAnsi="Arial" w:cs="Arial"/>
          <w:color w:val="000000" w:themeColor="text1"/>
          <w:sz w:val="22"/>
          <w:szCs w:val="22"/>
        </w:rPr>
      </w:pPr>
      <w:r w:rsidRPr="0BA7205B">
        <w:rPr>
          <w:rFonts w:ascii="Arial" w:eastAsia="Arial" w:hAnsi="Arial" w:cs="Arial"/>
          <w:color w:val="000000" w:themeColor="text1"/>
          <w:sz w:val="22"/>
          <w:szCs w:val="22"/>
        </w:rPr>
        <w:t xml:space="preserve">Staff #3 &amp; 4 – Line items appear duplicative; Applicant must remove one line item or explain the need for separate line items.  </w:t>
      </w:r>
    </w:p>
    <w:p w14:paraId="21CCAF05" w14:textId="38F375C3" w:rsidR="008616EC" w:rsidRPr="003676DA" w:rsidRDefault="3AA6396A" w:rsidP="0BA7205B">
      <w:pPr>
        <w:pStyle w:val="ListParagraph"/>
        <w:numPr>
          <w:ilvl w:val="0"/>
          <w:numId w:val="21"/>
        </w:numPr>
        <w:autoSpaceDE w:val="0"/>
        <w:autoSpaceDN w:val="0"/>
        <w:adjustRightInd w:val="0"/>
        <w:rPr>
          <w:rFonts w:ascii="Arial" w:eastAsia="Arial" w:hAnsi="Arial" w:cs="Arial"/>
          <w:color w:val="000000" w:themeColor="text1"/>
          <w:sz w:val="22"/>
          <w:szCs w:val="22"/>
        </w:rPr>
      </w:pPr>
      <w:r w:rsidRPr="0BA7205B">
        <w:rPr>
          <w:rFonts w:ascii="Arial" w:eastAsia="Arial" w:hAnsi="Arial" w:cs="Arial"/>
          <w:color w:val="000000" w:themeColor="text1"/>
          <w:sz w:val="22"/>
          <w:szCs w:val="22"/>
        </w:rPr>
        <w:t>Staff #9, 11, &amp; 12 – Applicant’s notes are inaccurate and need to be revised. Costs did not increase from previous year’s Application.</w:t>
      </w:r>
    </w:p>
    <w:p w14:paraId="4DE14A80" w14:textId="7CEB91D5" w:rsidR="008616EC" w:rsidRPr="003676DA" w:rsidRDefault="3AA6396A" w:rsidP="0BA7205B">
      <w:pPr>
        <w:pStyle w:val="ListParagraph"/>
        <w:numPr>
          <w:ilvl w:val="0"/>
          <w:numId w:val="21"/>
        </w:numPr>
        <w:autoSpaceDE w:val="0"/>
        <w:autoSpaceDN w:val="0"/>
        <w:adjustRightInd w:val="0"/>
        <w:rPr>
          <w:rFonts w:ascii="Arial" w:eastAsia="Arial" w:hAnsi="Arial" w:cs="Arial"/>
          <w:color w:val="000000" w:themeColor="text1"/>
          <w:sz w:val="22"/>
          <w:szCs w:val="22"/>
        </w:rPr>
      </w:pPr>
      <w:r w:rsidRPr="0BA7205B">
        <w:rPr>
          <w:rFonts w:ascii="Arial" w:eastAsia="Arial" w:hAnsi="Arial" w:cs="Arial"/>
          <w:color w:val="000000" w:themeColor="text1"/>
          <w:sz w:val="22"/>
          <w:szCs w:val="22"/>
        </w:rPr>
        <w:t>Contracts #1 &amp; 2 – Applicant’s notes are inaccurate and need to be revised. Costs did not increase from previous year’s Application.</w:t>
      </w:r>
    </w:p>
    <w:p w14:paraId="22843A17" w14:textId="0FB3D507" w:rsidR="008616EC" w:rsidRPr="003676DA" w:rsidRDefault="3AA6396A" w:rsidP="0BA7205B">
      <w:pPr>
        <w:pStyle w:val="ListParagraph"/>
        <w:numPr>
          <w:ilvl w:val="0"/>
          <w:numId w:val="21"/>
        </w:numPr>
        <w:autoSpaceDE w:val="0"/>
        <w:autoSpaceDN w:val="0"/>
        <w:adjustRightInd w:val="0"/>
        <w:rPr>
          <w:rFonts w:ascii="Arial" w:eastAsia="Arial" w:hAnsi="Arial" w:cs="Arial"/>
          <w:sz w:val="22"/>
          <w:szCs w:val="22"/>
        </w:rPr>
      </w:pPr>
      <w:r w:rsidRPr="0BA7205B">
        <w:rPr>
          <w:rFonts w:ascii="Arial" w:eastAsia="Arial" w:hAnsi="Arial" w:cs="Arial"/>
          <w:color w:val="000000" w:themeColor="text1"/>
          <w:sz w:val="22"/>
          <w:szCs w:val="22"/>
        </w:rPr>
        <w:t xml:space="preserve">#2 Materials / Supplies “Boulders and Barriers” – </w:t>
      </w:r>
      <w:r w:rsidRPr="0BA7205B">
        <w:rPr>
          <w:rFonts w:ascii="Arial" w:eastAsia="Arial" w:hAnsi="Arial" w:cs="Arial"/>
          <w:sz w:val="22"/>
          <w:szCs w:val="22"/>
        </w:rPr>
        <w:t>Cost significantly increased compared to prior year’s Application. Applicant must provide additional details to justify the cost.</w:t>
      </w:r>
    </w:p>
    <w:p w14:paraId="7B77A227" w14:textId="18E1F825" w:rsidR="008616EC" w:rsidRPr="003676DA" w:rsidRDefault="3AA6396A" w:rsidP="0BA7205B">
      <w:pPr>
        <w:pStyle w:val="ListParagraph"/>
        <w:numPr>
          <w:ilvl w:val="0"/>
          <w:numId w:val="21"/>
        </w:numPr>
        <w:autoSpaceDE w:val="0"/>
        <w:autoSpaceDN w:val="0"/>
        <w:adjustRightInd w:val="0"/>
        <w:rPr>
          <w:rFonts w:ascii="Arial" w:eastAsia="Arial" w:hAnsi="Arial" w:cs="Arial"/>
          <w:sz w:val="22"/>
          <w:szCs w:val="22"/>
        </w:rPr>
      </w:pPr>
      <w:r w:rsidRPr="0BA7205B">
        <w:rPr>
          <w:rFonts w:ascii="Arial" w:eastAsia="Arial" w:hAnsi="Arial" w:cs="Arial"/>
          <w:color w:val="000000" w:themeColor="text1"/>
          <w:sz w:val="22"/>
          <w:szCs w:val="22"/>
        </w:rPr>
        <w:t xml:space="preserve">Others #2 “Honda Pioneer Upgrades” – </w:t>
      </w:r>
      <w:r w:rsidRPr="0BA7205B">
        <w:rPr>
          <w:rFonts w:ascii="Arial" w:eastAsia="Arial" w:hAnsi="Arial" w:cs="Arial"/>
          <w:sz w:val="22"/>
          <w:szCs w:val="22"/>
        </w:rPr>
        <w:t xml:space="preserve">Bed Mat and Cargo Bag are considered an indirect expense </w:t>
      </w:r>
      <w:r w:rsidRPr="0BA7205B">
        <w:rPr>
          <w:rFonts w:ascii="Arial" w:eastAsia="Arial" w:hAnsi="Arial" w:cs="Arial"/>
          <w:color w:val="000000" w:themeColor="text1"/>
          <w:sz w:val="22"/>
          <w:szCs w:val="22"/>
        </w:rPr>
        <w:t xml:space="preserve">as they do not directly </w:t>
      </w:r>
      <w:r w:rsidRPr="0BA7205B">
        <w:rPr>
          <w:rFonts w:ascii="Arial" w:eastAsia="Arial" w:hAnsi="Arial" w:cs="Arial"/>
          <w:sz w:val="22"/>
          <w:szCs w:val="22"/>
        </w:rPr>
        <w:t xml:space="preserve">relate to the completion of the Project. Applicant must move </w:t>
      </w:r>
      <w:r w:rsidRPr="0BA7205B">
        <w:rPr>
          <w:rFonts w:ascii="Arial" w:eastAsia="Arial" w:hAnsi="Arial" w:cs="Arial"/>
          <w:color w:val="000000" w:themeColor="text1"/>
          <w:sz w:val="22"/>
          <w:szCs w:val="22"/>
        </w:rPr>
        <w:t xml:space="preserve">the verbiage for these items and the </w:t>
      </w:r>
      <w:r w:rsidRPr="0BA7205B">
        <w:rPr>
          <w:rFonts w:ascii="Arial" w:eastAsia="Arial" w:hAnsi="Arial" w:cs="Arial"/>
          <w:sz w:val="22"/>
          <w:szCs w:val="22"/>
        </w:rPr>
        <w:t>cost associated with them to the Indirect Cost category. In addition, winch mount and winch kit appear to be indirect expenses as they</w:t>
      </w:r>
      <w:r w:rsidRPr="0BA7205B">
        <w:rPr>
          <w:rFonts w:ascii="Arial" w:eastAsia="Arial" w:hAnsi="Arial" w:cs="Arial"/>
          <w:color w:val="000000" w:themeColor="text1"/>
          <w:sz w:val="22"/>
          <w:szCs w:val="22"/>
        </w:rPr>
        <w:t xml:space="preserve"> do not directly </w:t>
      </w:r>
      <w:r w:rsidRPr="0BA7205B">
        <w:rPr>
          <w:rFonts w:ascii="Arial" w:eastAsia="Arial" w:hAnsi="Arial" w:cs="Arial"/>
          <w:sz w:val="22"/>
          <w:szCs w:val="22"/>
        </w:rPr>
        <w:t>relate to the completion of the Project.</w:t>
      </w:r>
      <w:r w:rsidRPr="0BA7205B">
        <w:rPr>
          <w:rFonts w:ascii="Arial" w:eastAsia="Arial" w:hAnsi="Arial" w:cs="Arial"/>
          <w:color w:val="000000" w:themeColor="text1"/>
          <w:sz w:val="22"/>
          <w:szCs w:val="22"/>
        </w:rPr>
        <w:t xml:space="preserve"> Applicant must explain how these items directly support the Project or move</w:t>
      </w:r>
      <w:r w:rsidRPr="0BA7205B">
        <w:rPr>
          <w:rFonts w:ascii="Arial" w:eastAsia="Arial" w:hAnsi="Arial" w:cs="Arial"/>
          <w:sz w:val="22"/>
          <w:szCs w:val="22"/>
        </w:rPr>
        <w:t xml:space="preserve"> </w:t>
      </w:r>
      <w:r w:rsidRPr="0BA7205B">
        <w:rPr>
          <w:rFonts w:ascii="Arial" w:eastAsia="Arial" w:hAnsi="Arial" w:cs="Arial"/>
          <w:color w:val="000000" w:themeColor="text1"/>
          <w:sz w:val="22"/>
          <w:szCs w:val="22"/>
        </w:rPr>
        <w:t xml:space="preserve">the verbiage for these items and the </w:t>
      </w:r>
      <w:r w:rsidRPr="0BA7205B">
        <w:rPr>
          <w:rFonts w:ascii="Arial" w:eastAsia="Arial" w:hAnsi="Arial" w:cs="Arial"/>
          <w:sz w:val="22"/>
          <w:szCs w:val="22"/>
        </w:rPr>
        <w:t>cost associated</w:t>
      </w:r>
      <w:r w:rsidRPr="0BA7205B">
        <w:rPr>
          <w:rFonts w:ascii="Arial" w:eastAsia="Arial" w:hAnsi="Arial" w:cs="Arial"/>
          <w:color w:val="000000" w:themeColor="text1"/>
          <w:sz w:val="22"/>
          <w:szCs w:val="22"/>
        </w:rPr>
        <w:t xml:space="preserve"> with them to the Indirect Cost category.</w:t>
      </w:r>
      <w:r w:rsidRPr="0BA7205B">
        <w:rPr>
          <w:rFonts w:ascii="Arial" w:eastAsia="Arial" w:hAnsi="Arial" w:cs="Arial"/>
          <w:sz w:val="22"/>
          <w:szCs w:val="22"/>
        </w:rPr>
        <w:t xml:space="preserve"> </w:t>
      </w:r>
    </w:p>
    <w:p w14:paraId="4F9660F1" w14:textId="7125B6A1" w:rsidR="008616EC" w:rsidRPr="003676DA" w:rsidRDefault="3AA6396A" w:rsidP="0BA7205B">
      <w:pPr>
        <w:pStyle w:val="ListParagraph"/>
        <w:numPr>
          <w:ilvl w:val="0"/>
          <w:numId w:val="21"/>
        </w:numPr>
        <w:autoSpaceDE w:val="0"/>
        <w:autoSpaceDN w:val="0"/>
        <w:adjustRightInd w:val="0"/>
        <w:rPr>
          <w:rFonts w:ascii="Arial" w:eastAsia="Arial" w:hAnsi="Arial" w:cs="Arial"/>
          <w:color w:val="000000" w:themeColor="text1"/>
          <w:sz w:val="22"/>
          <w:szCs w:val="22"/>
        </w:rPr>
      </w:pPr>
      <w:r w:rsidRPr="0BA7205B">
        <w:rPr>
          <w:rFonts w:ascii="Arial" w:eastAsia="Arial" w:hAnsi="Arial" w:cs="Arial"/>
          <w:color w:val="000000" w:themeColor="text1"/>
          <w:sz w:val="22"/>
          <w:szCs w:val="22"/>
        </w:rPr>
        <w:t>Others #3 “Repair &amp; Service for OHVs” – Maintenance activities appear to be duplicative of Equipment Use Expenses #6 “OHV Annual Maintenance Expense”. Applicant must remove line item or clarify how maintenance in this line item is different from referenced line item.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F3A9F9B" w14:textId="577CDB21" w:rsidR="00B75280" w:rsidRDefault="0344FCD0" w:rsidP="0BA7205B">
      <w:pPr>
        <w:numPr>
          <w:ilvl w:val="0"/>
          <w:numId w:val="16"/>
        </w:numPr>
        <w:contextualSpacing/>
        <w:rPr>
          <w:rFonts w:ascii="Arial" w:eastAsia="Arial" w:hAnsi="Arial" w:cs="Arial"/>
          <w:color w:val="000000" w:themeColor="text1"/>
          <w:sz w:val="22"/>
          <w:szCs w:val="22"/>
        </w:rPr>
      </w:pPr>
      <w:r w:rsidRPr="0BA7205B">
        <w:rPr>
          <w:rFonts w:ascii="Arial" w:eastAsia="Arial" w:hAnsi="Arial" w:cs="Arial"/>
          <w:color w:val="000000" w:themeColor="text1"/>
          <w:sz w:val="22"/>
          <w:szCs w:val="22"/>
        </w:rPr>
        <w:t xml:space="preserve">#3 – Project Description section does not support the selection of “Maintaining trail or road tread for single vehicle use”. Applicant must clarify its explanation as the Project is </w:t>
      </w:r>
      <w:r w:rsidRPr="0BA7205B">
        <w:rPr>
          <w:rFonts w:ascii="Arial" w:eastAsia="Arial" w:hAnsi="Arial" w:cs="Arial"/>
          <w:color w:val="000000" w:themeColor="text1"/>
          <w:sz w:val="22"/>
          <w:szCs w:val="22"/>
        </w:rPr>
        <w:lastRenderedPageBreak/>
        <w:t xml:space="preserve">for maintaining “roads” and not single vehicle use trails. In addition, narrative does not support the selection of “Providing varied levels of riding difficulty”. Applicant must provide </w:t>
      </w:r>
      <w:r w:rsidRPr="0BA7205B">
        <w:rPr>
          <w:rFonts w:ascii="Arial" w:eastAsia="Arial" w:hAnsi="Arial" w:cs="Arial"/>
          <w:sz w:val="22"/>
          <w:szCs w:val="22"/>
        </w:rPr>
        <w:t xml:space="preserve">example(s) of </w:t>
      </w:r>
      <w:r w:rsidRPr="0BA7205B">
        <w:rPr>
          <w:rFonts w:ascii="Arial" w:eastAsia="Arial" w:hAnsi="Arial" w:cs="Arial"/>
          <w:color w:val="000000" w:themeColor="text1"/>
          <w:sz w:val="22"/>
          <w:szCs w:val="22"/>
        </w:rPr>
        <w:t xml:space="preserve">Project </w:t>
      </w:r>
      <w:r w:rsidRPr="0BA7205B">
        <w:rPr>
          <w:rFonts w:ascii="Arial" w:eastAsia="Arial" w:hAnsi="Arial" w:cs="Arial"/>
          <w:sz w:val="22"/>
          <w:szCs w:val="22"/>
        </w:rPr>
        <w:t xml:space="preserve">activities being performed </w:t>
      </w:r>
      <w:r w:rsidRPr="0BA7205B">
        <w:rPr>
          <w:rFonts w:ascii="Arial" w:eastAsia="Arial" w:hAnsi="Arial" w:cs="Arial"/>
          <w:color w:val="000000" w:themeColor="text1"/>
          <w:sz w:val="22"/>
          <w:szCs w:val="22"/>
        </w:rPr>
        <w:t>that support the selection.</w:t>
      </w:r>
    </w:p>
    <w:p w14:paraId="641CB11B" w14:textId="40A99282" w:rsidR="00B75280" w:rsidRDefault="0344FCD0" w:rsidP="0BA7205B">
      <w:pPr>
        <w:pStyle w:val="ListParagraph"/>
        <w:numPr>
          <w:ilvl w:val="0"/>
          <w:numId w:val="16"/>
        </w:numPr>
        <w:rPr>
          <w:color w:val="000000" w:themeColor="text1"/>
        </w:rPr>
      </w:pPr>
      <w:r w:rsidRPr="0BA7205B">
        <w:rPr>
          <w:rFonts w:ascii="Arial" w:eastAsia="Arial" w:hAnsi="Arial" w:cs="Arial"/>
          <w:color w:val="000000" w:themeColor="text1"/>
          <w:sz w:val="22"/>
          <w:szCs w:val="22"/>
        </w:rPr>
        <w:t>#4 – Narrative does not support the selections. Applicant must state the number of participants that attended the public meeting. In addition, Applicant must identify stakeholders and how stakeholders are stakeholders to the Project.</w:t>
      </w:r>
    </w:p>
    <w:p w14:paraId="4C6F2542" w14:textId="111F9C5C" w:rsidR="00B75280" w:rsidRDefault="0344FCD0" w:rsidP="0BA7205B">
      <w:pPr>
        <w:pStyle w:val="ListParagraph"/>
        <w:numPr>
          <w:ilvl w:val="0"/>
          <w:numId w:val="16"/>
        </w:numPr>
      </w:pPr>
      <w:r w:rsidRPr="0BA7205B">
        <w:rPr>
          <w:rFonts w:ascii="Arial" w:eastAsia="Arial" w:hAnsi="Arial" w:cs="Arial"/>
          <w:color w:val="000000" w:themeColor="text1"/>
          <w:sz w:val="22"/>
          <w:szCs w:val="22"/>
        </w:rPr>
        <w:t xml:space="preserve">#6 – </w:t>
      </w:r>
      <w:r w:rsidRPr="0BA7205B">
        <w:rPr>
          <w:rFonts w:ascii="Arial" w:eastAsia="Arial" w:hAnsi="Arial" w:cs="Arial"/>
          <w:sz w:val="22"/>
          <w:szCs w:val="22"/>
        </w:rPr>
        <w:t>Narrative does not support the selections of “Controlling OHV use”</w:t>
      </w:r>
      <w:r w:rsidR="00277D72">
        <w:rPr>
          <w:rFonts w:ascii="Arial" w:eastAsia="Arial" w:hAnsi="Arial" w:cs="Arial"/>
          <w:sz w:val="22"/>
          <w:szCs w:val="22"/>
        </w:rPr>
        <w:t xml:space="preserve"> and</w:t>
      </w:r>
      <w:r w:rsidRPr="0BA7205B">
        <w:rPr>
          <w:rFonts w:ascii="Arial" w:eastAsia="Arial" w:hAnsi="Arial" w:cs="Arial"/>
          <w:sz w:val="22"/>
          <w:szCs w:val="22"/>
        </w:rPr>
        <w:t xml:space="preserve"> “Providing an alternative to wet crossings where appropriate”. Applicant must provide example(s) of the activities performed in the Project that support the selections (unclear if Project activities were performed or will be performed on this Project).</w:t>
      </w:r>
    </w:p>
    <w:p w14:paraId="253863D5" w14:textId="57032210" w:rsidR="00B75280" w:rsidRDefault="0344FCD0" w:rsidP="0BA7205B">
      <w:pPr>
        <w:pStyle w:val="ListParagraph"/>
        <w:numPr>
          <w:ilvl w:val="0"/>
          <w:numId w:val="16"/>
        </w:numPr>
        <w:rPr>
          <w:color w:val="000000" w:themeColor="text1"/>
          <w:u w:val="single"/>
        </w:rPr>
      </w:pPr>
      <w:r w:rsidRPr="0BA7205B">
        <w:rPr>
          <w:rFonts w:ascii="Arial" w:eastAsia="Arial" w:hAnsi="Arial" w:cs="Arial"/>
          <w:color w:val="000000" w:themeColor="text1"/>
          <w:sz w:val="22"/>
          <w:szCs w:val="22"/>
        </w:rPr>
        <w:t xml:space="preserve">#8 – Background and/ or Project Description sections do not support the selections. Applicant states non-motorized recreational opportunities within BLM – Ukiah Field Office but does not clearly state if those opportunities are accessed by motorized use </w:t>
      </w:r>
      <w:r w:rsidRPr="0BA7205B">
        <w:rPr>
          <w:rFonts w:ascii="Arial" w:eastAsia="Arial" w:hAnsi="Arial" w:cs="Arial"/>
          <w:color w:val="000000" w:themeColor="text1"/>
          <w:sz w:val="22"/>
          <w:szCs w:val="22"/>
          <w:u w:val="single"/>
        </w:rPr>
        <w:t>within the Project Area where trail maintenance is being performed.</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1CDE3A47"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1CDE3A47"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3FE70CD" w:rsidR="00057A7C" w:rsidRDefault="00947DED" w:rsidP="00057A7C">
      <w:pPr>
        <w:numPr>
          <w:ilvl w:val="0"/>
          <w:numId w:val="15"/>
        </w:numPr>
        <w:rPr>
          <w:rFonts w:ascii="Arial" w:hAnsi="Arial" w:cs="Arial"/>
          <w:color w:val="000000" w:themeColor="text1"/>
          <w:sz w:val="22"/>
          <w:szCs w:val="22"/>
        </w:rPr>
      </w:pPr>
      <w:r w:rsidRPr="00947DED">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DBC35CC" w:rsidR="00057A7C" w:rsidRDefault="00947DED" w:rsidP="00057A7C">
      <w:pPr>
        <w:numPr>
          <w:ilvl w:val="0"/>
          <w:numId w:val="15"/>
        </w:numPr>
        <w:rPr>
          <w:rFonts w:ascii="Arial" w:hAnsi="Arial" w:cs="Arial"/>
          <w:color w:val="000000" w:themeColor="text1"/>
          <w:sz w:val="22"/>
          <w:szCs w:val="22"/>
        </w:rPr>
      </w:pPr>
      <w:r w:rsidRPr="00947DED">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13DCB19F" w:rsidR="00057A7C" w:rsidRDefault="00BF6315" w:rsidP="00057A7C">
      <w:pPr>
        <w:numPr>
          <w:ilvl w:val="0"/>
          <w:numId w:val="15"/>
        </w:numPr>
        <w:rPr>
          <w:rFonts w:ascii="Arial" w:hAnsi="Arial" w:cs="Arial"/>
          <w:color w:val="000000" w:themeColor="text1"/>
          <w:sz w:val="22"/>
          <w:szCs w:val="22"/>
        </w:rPr>
      </w:pPr>
      <w:r w:rsidRPr="00BF6315">
        <w:rPr>
          <w:rFonts w:ascii="Arial" w:hAnsi="Arial" w:cs="Arial"/>
          <w:color w:val="000000" w:themeColor="text1"/>
          <w:sz w:val="22"/>
          <w:szCs w:val="22"/>
        </w:rPr>
        <w:t>#4 – Applicant must clarify what "Barriers will be used to encourage responsible OHV Use by staying on developed &amp; marked routes” is, as it appears to be a Ground Operations activity.</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23FBA47E" w:rsidR="00057A7C" w:rsidRDefault="00BF6315" w:rsidP="00057A7C">
      <w:pPr>
        <w:numPr>
          <w:ilvl w:val="0"/>
          <w:numId w:val="15"/>
        </w:numPr>
        <w:rPr>
          <w:rFonts w:ascii="Arial" w:hAnsi="Arial" w:cs="Arial"/>
          <w:color w:val="000000" w:themeColor="text1"/>
          <w:sz w:val="22"/>
          <w:szCs w:val="22"/>
        </w:rPr>
      </w:pPr>
      <w:r w:rsidRPr="00BF6315">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32364DC0" w14:textId="3D677744"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Staff #4 &amp; 5 – Line items appear duplicative; Applicant must remove one line item or explain the need for separate line items. In addition, Applicant must clarify what "monitor what OHV use” is, as it appears to be a Ground Operations activity. </w:t>
      </w:r>
    </w:p>
    <w:p w14:paraId="1E3DA02F" w14:textId="50BC7E82"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Staff #6 &amp; 7 – Applicant must clarify what "ground disturbing work for route and facility maintenance projects” is, as they appear to be Ground Operations activities.   </w:t>
      </w:r>
    </w:p>
    <w:p w14:paraId="7F493EC4" w14:textId="57DA2151"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Staff #8 “Natural Resource Specialist” – All Project activities except for "Oversite of soils monitoring interns" appear to be Ground Operations activities. Applicant must clarify how these activities relate to this Project. </w:t>
      </w:r>
    </w:p>
    <w:p w14:paraId="0A8C0564" w14:textId="59EBE1E1"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Staff #9 “Volunteers” – Applicant must clarify what the messaging is on the "trail signs and markers”. </w:t>
      </w:r>
    </w:p>
    <w:p w14:paraId="7464BE87" w14:textId="23EE9ECF"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lastRenderedPageBreak/>
        <w:t xml:space="preserve">Materials / Supplies #1 &amp; 3 – Applicant must clarify what “delineate OHV route and facilities” is, as it appears to be a Ground Operations activity. </w:t>
      </w:r>
    </w:p>
    <w:p w14:paraId="6A9D3BCE" w14:textId="6547A82C"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Materials / Supplies #2 “Signage” – Applicant must clarify what “replacement or installation of informational and route signs and decals for Green Sticker OHV routes” is, as it appears to be a Ground Operations activity. </w:t>
      </w:r>
    </w:p>
    <w:p w14:paraId="4B5FCFB6" w14:textId="20B8391E"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Materials / Supplies #3 “Barriers/Fencing” – Applicant’s notes are inaccurate and need to be revised. No matching funds are listed for this line item.   </w:t>
      </w:r>
    </w:p>
    <w:p w14:paraId="4840349E" w14:textId="5E78B6E5" w:rsidR="00BF6315"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 xml:space="preserve">Equipment Use Expenses #1 “BLM Vehicle Mileage” – Applicant must list what type of Equipment is included within this line item. In addition, Applicant’s notes are inaccurate and need to be revised. No matching funds are listed for this line item. </w:t>
      </w:r>
    </w:p>
    <w:p w14:paraId="47EC5938" w14:textId="4184335B" w:rsidR="00057A7C" w:rsidRPr="00BF6315" w:rsidRDefault="00BF6315" w:rsidP="00BF6315">
      <w:pPr>
        <w:pStyle w:val="ListParagraph"/>
        <w:numPr>
          <w:ilvl w:val="0"/>
          <w:numId w:val="21"/>
        </w:numPr>
        <w:autoSpaceDE w:val="0"/>
        <w:autoSpaceDN w:val="0"/>
        <w:adjustRightInd w:val="0"/>
        <w:rPr>
          <w:rFonts w:ascii="Arial" w:hAnsi="Arial" w:cs="Arial"/>
          <w:iCs/>
          <w:sz w:val="22"/>
          <w:szCs w:val="22"/>
        </w:rPr>
      </w:pPr>
      <w:r w:rsidRPr="0BA7205B">
        <w:rPr>
          <w:rFonts w:ascii="Arial" w:hAnsi="Arial" w:cs="Arial"/>
          <w:sz w:val="22"/>
          <w:szCs w:val="22"/>
        </w:rPr>
        <w:t>Others #1 “Repair &amp; Service for OHVs” – Annual maintenance for "trail maintenance &amp; monitoring in OHV areas" are not eligible Restoration activities. Applicant must remove this line item.</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68E0880C" w14:textId="7D6D30AC" w:rsidR="006D71F9" w:rsidRPr="006D71F9" w:rsidRDefault="006D71F9" w:rsidP="006D71F9">
      <w:pPr>
        <w:numPr>
          <w:ilvl w:val="0"/>
          <w:numId w:val="16"/>
        </w:numPr>
        <w:contextualSpacing/>
        <w:rPr>
          <w:rFonts w:ascii="Arial" w:hAnsi="Arial" w:cs="Arial"/>
          <w:sz w:val="22"/>
          <w:szCs w:val="22"/>
        </w:rPr>
      </w:pPr>
      <w:r w:rsidRPr="0BA7205B">
        <w:rPr>
          <w:rFonts w:ascii="Arial" w:hAnsi="Arial" w:cs="Arial"/>
          <w:sz w:val="22"/>
          <w:szCs w:val="22"/>
        </w:rPr>
        <w:t xml:space="preserve">#2 – Narrative does not support the selection of “archeological and historic resources”. Applicant must identify at least one archeological and/or historical resource identified within either the California Register of Historical Resources or the National Register of Historic Places. In addition, narrative does not support the selections of “T&amp;E listed species….” Applicant must explain the type and severity of impacts that might occur if the Project is not funded, for this selection. Lastly, Applicant must identify the number (e.g.,1, 2, 3) of “Sensitive areas”, “T&amp;E listed species”, and “Other special-status species” rather than the names, in the boxes to the far right of the selections.  </w:t>
      </w:r>
    </w:p>
    <w:p w14:paraId="365DAB68" w14:textId="7EEAFE54" w:rsidR="006D71F9" w:rsidRPr="006D71F9" w:rsidRDefault="006D71F9" w:rsidP="006D71F9">
      <w:pPr>
        <w:numPr>
          <w:ilvl w:val="0"/>
          <w:numId w:val="16"/>
        </w:numPr>
        <w:contextualSpacing/>
        <w:rPr>
          <w:rFonts w:ascii="Arial" w:hAnsi="Arial" w:cs="Arial"/>
          <w:sz w:val="22"/>
          <w:szCs w:val="22"/>
        </w:rPr>
      </w:pPr>
      <w:r w:rsidRPr="0BA7205B">
        <w:rPr>
          <w:rFonts w:ascii="Arial" w:hAnsi="Arial" w:cs="Arial"/>
          <w:sz w:val="22"/>
          <w:szCs w:val="22"/>
        </w:rPr>
        <w:t xml:space="preserve">#4 – The Project Description section does not support the selection of “Incorporation of universally recognized…”. Applicant must provide additional details in this section to support the selection.  </w:t>
      </w:r>
    </w:p>
    <w:p w14:paraId="19B7502F" w14:textId="3480E9C7" w:rsidR="006D71F9" w:rsidRPr="006D71F9" w:rsidRDefault="006D71F9" w:rsidP="006D71F9">
      <w:pPr>
        <w:numPr>
          <w:ilvl w:val="0"/>
          <w:numId w:val="16"/>
        </w:numPr>
        <w:contextualSpacing/>
        <w:rPr>
          <w:rFonts w:ascii="Arial" w:hAnsi="Arial" w:cs="Arial"/>
          <w:sz w:val="22"/>
          <w:szCs w:val="22"/>
        </w:rPr>
      </w:pPr>
      <w:r w:rsidRPr="0BA7205B">
        <w:rPr>
          <w:rFonts w:ascii="Arial" w:hAnsi="Arial" w:cs="Arial"/>
          <w:sz w:val="22"/>
          <w:szCs w:val="22"/>
        </w:rPr>
        <w:t xml:space="preserve">#7 – Narrative does not support the selections. Meetings occurred more than 12 months prior to the filing of the G23 </w:t>
      </w:r>
      <w:r w:rsidR="00BF55D6">
        <w:rPr>
          <w:rFonts w:ascii="Arial" w:hAnsi="Arial" w:cs="Arial"/>
          <w:sz w:val="22"/>
          <w:szCs w:val="22"/>
        </w:rPr>
        <w:t>p</w:t>
      </w:r>
      <w:r w:rsidRPr="0BA7205B">
        <w:rPr>
          <w:rFonts w:ascii="Arial" w:hAnsi="Arial" w:cs="Arial"/>
          <w:sz w:val="22"/>
          <w:szCs w:val="22"/>
        </w:rPr>
        <w:t xml:space="preserve">reliminary Application. In addition, narrative does not support the selection of “The Applicant initiated and conducted publicly noticed…”. Applicant must provide the number of participants that attended the public meeting. Lastly, Applicant must identify who the stakeholders are and how they are stakeholders to the Project.   </w:t>
      </w:r>
    </w:p>
    <w:p w14:paraId="0D8AC28B" w14:textId="5E92AAFB" w:rsidR="00D47B2C" w:rsidRPr="006D71F9" w:rsidRDefault="006D71F9" w:rsidP="006D71F9">
      <w:pPr>
        <w:numPr>
          <w:ilvl w:val="0"/>
          <w:numId w:val="16"/>
        </w:numPr>
        <w:contextualSpacing/>
        <w:rPr>
          <w:rFonts w:ascii="Arial" w:hAnsi="Arial" w:cs="Arial"/>
          <w:sz w:val="22"/>
          <w:szCs w:val="22"/>
        </w:rPr>
      </w:pPr>
      <w:r w:rsidRPr="0BA7205B">
        <w:rPr>
          <w:rFonts w:ascii="Arial" w:hAnsi="Arial" w:cs="Arial"/>
          <w:sz w:val="22"/>
          <w:szCs w:val="22"/>
        </w:rPr>
        <w:t xml:space="preserve">#11 – Project Description section does not support “Greater than 10 acres…” of sensitive habitats which will be actively restored within the Project area. Monitoring, installing signs, and barriers are not considered active Restoration activities. Applicant must remove the selection.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F4BC8A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Em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S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KBScSY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7F4BC8A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Pr>
                          <w:rFonts w:ascii="Arial" w:hAnsi="Arial" w:cs="Arial"/>
                          <w:b/>
                          <w:color w:val="000000" w:themeColor="text1"/>
                          <w:sz w:val="26"/>
                          <w:szCs w:val="26"/>
                        </w:rPr>
                        <w:tab/>
                      </w:r>
                      <w:r w:rsidR="00DB5F48" w:rsidRPr="00DB5F48">
                        <w:rPr>
                          <w:rFonts w:ascii="Arial" w:hAnsi="Arial" w:cs="Arial"/>
                          <w:b/>
                          <w:color w:val="000000" w:themeColor="text1"/>
                          <w:sz w:val="26"/>
                          <w:szCs w:val="26"/>
                        </w:rPr>
                        <w:t>G23-01-17-L01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4EC2B44" w:rsidR="007F05E3" w:rsidRDefault="2AAEA2D5" w:rsidP="007F05E3">
      <w:pPr>
        <w:numPr>
          <w:ilvl w:val="0"/>
          <w:numId w:val="15"/>
        </w:numPr>
        <w:rPr>
          <w:rFonts w:ascii="Arial" w:hAnsi="Arial" w:cs="Arial"/>
          <w:color w:val="000000" w:themeColor="text1"/>
          <w:sz w:val="22"/>
          <w:szCs w:val="22"/>
        </w:rPr>
      </w:pPr>
      <w:r w:rsidRPr="3890A891">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16E5D85" w:rsidR="007F05E3" w:rsidRDefault="7C5A64D9" w:rsidP="007F05E3">
      <w:pPr>
        <w:numPr>
          <w:ilvl w:val="0"/>
          <w:numId w:val="15"/>
        </w:numPr>
        <w:rPr>
          <w:rFonts w:ascii="Arial" w:hAnsi="Arial" w:cs="Arial"/>
          <w:color w:val="000000" w:themeColor="text1"/>
          <w:sz w:val="22"/>
          <w:szCs w:val="22"/>
        </w:rPr>
      </w:pPr>
      <w:r w:rsidRPr="3890A891">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ECF6308" w14:textId="6FED5E03" w:rsidR="007F05E3" w:rsidRDefault="1B36CC66" w:rsidP="3890A891">
      <w:pPr>
        <w:numPr>
          <w:ilvl w:val="0"/>
          <w:numId w:val="15"/>
        </w:numPr>
        <w:rPr>
          <w:rFonts w:ascii="Arial" w:eastAsia="Arial" w:hAnsi="Arial" w:cs="Arial"/>
          <w:color w:val="000000" w:themeColor="text1"/>
          <w:sz w:val="22"/>
          <w:szCs w:val="22"/>
        </w:rPr>
      </w:pPr>
      <w:r w:rsidRPr="3890A891">
        <w:rPr>
          <w:rFonts w:ascii="Arial" w:eastAsia="Arial" w:hAnsi="Arial" w:cs="Arial"/>
          <w:color w:val="000000" w:themeColor="text1"/>
          <w:sz w:val="22"/>
          <w:szCs w:val="22"/>
        </w:rPr>
        <w:t>Staff #1 "Law Enforcement Ranger” – Applicant’s notes are inaccurate and need to be revised. Cost did not increase from previous year’s Application.</w:t>
      </w:r>
    </w:p>
    <w:p w14:paraId="5C92354B" w14:textId="2F622F65" w:rsidR="007F05E3" w:rsidRDefault="1B36CC66" w:rsidP="3890A891">
      <w:pPr>
        <w:pStyle w:val="ListParagraph"/>
        <w:numPr>
          <w:ilvl w:val="0"/>
          <w:numId w:val="15"/>
        </w:numPr>
        <w:rPr>
          <w:color w:val="000000" w:themeColor="text1"/>
        </w:rPr>
      </w:pPr>
      <w:r w:rsidRPr="3890A891">
        <w:rPr>
          <w:rFonts w:ascii="Arial" w:eastAsia="Arial" w:hAnsi="Arial" w:cs="Arial"/>
          <w:color w:val="000000" w:themeColor="text1"/>
          <w:sz w:val="22"/>
          <w:szCs w:val="22"/>
        </w:rPr>
        <w:t>Staff #1 &amp; 2 “Law Enforcement Ranger” – Applicant must clarify why there is a difference in hourly rate between the two-line items.</w:t>
      </w:r>
    </w:p>
    <w:p w14:paraId="07355B5B" w14:textId="2B88D183" w:rsidR="007F05E3" w:rsidRDefault="1B36CC66" w:rsidP="3890A891">
      <w:pPr>
        <w:pStyle w:val="ListParagraph"/>
        <w:numPr>
          <w:ilvl w:val="0"/>
          <w:numId w:val="15"/>
        </w:numPr>
      </w:pPr>
      <w:r w:rsidRPr="3890A891">
        <w:rPr>
          <w:rFonts w:ascii="Arial" w:eastAsia="Arial" w:hAnsi="Arial" w:cs="Arial"/>
          <w:color w:val="000000" w:themeColor="text1"/>
          <w:sz w:val="22"/>
          <w:szCs w:val="22"/>
        </w:rPr>
        <w:t xml:space="preserve">Equipment Use Expenses #1 “LE UTV Annual Maintenance” – Cost significantly increased compared to prior year’s Application. </w:t>
      </w:r>
      <w:r w:rsidRPr="3890A891">
        <w:rPr>
          <w:rFonts w:ascii="Arial" w:eastAsia="Arial" w:hAnsi="Arial" w:cs="Arial"/>
          <w:sz w:val="22"/>
          <w:szCs w:val="22"/>
        </w:rPr>
        <w:t>Applicant must provide additional details to justify the cost.</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5FFF" w14:textId="77777777" w:rsidR="00EA2C10" w:rsidRDefault="00EA2C10" w:rsidP="0073175F">
      <w:r>
        <w:separator/>
      </w:r>
    </w:p>
  </w:endnote>
  <w:endnote w:type="continuationSeparator" w:id="0">
    <w:p w14:paraId="0A2327CB" w14:textId="77777777" w:rsidR="00EA2C10" w:rsidRDefault="00EA2C10" w:rsidP="0073175F">
      <w:r>
        <w:continuationSeparator/>
      </w:r>
    </w:p>
  </w:endnote>
  <w:endnote w:type="continuationNotice" w:id="1">
    <w:p w14:paraId="64002FE4" w14:textId="77777777" w:rsidR="00EA2C10" w:rsidRDefault="00EA2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6F07B27" w:rsidR="00AD43F5" w:rsidRPr="00407912" w:rsidRDefault="00DB5F48" w:rsidP="00AD43F5">
    <w:pPr>
      <w:pStyle w:val="Footer"/>
      <w:jc w:val="right"/>
      <w:rPr>
        <w:rFonts w:ascii="Arial" w:hAnsi="Arial" w:cs="Arial"/>
        <w:sz w:val="22"/>
        <w:szCs w:val="22"/>
      </w:rPr>
    </w:pPr>
    <w:r w:rsidRPr="00DB5F48">
      <w:rPr>
        <w:rFonts w:ascii="Arial" w:hAnsi="Arial" w:cs="Arial"/>
        <w:sz w:val="22"/>
        <w:szCs w:val="22"/>
      </w:rPr>
      <w:t>BLM - Ukiah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3084" w14:textId="77777777" w:rsidR="00EA2C10" w:rsidRDefault="00EA2C10" w:rsidP="0073175F">
      <w:r>
        <w:separator/>
      </w:r>
    </w:p>
  </w:footnote>
  <w:footnote w:type="continuationSeparator" w:id="0">
    <w:p w14:paraId="28D9197F" w14:textId="77777777" w:rsidR="00EA2C10" w:rsidRDefault="00EA2C10" w:rsidP="0073175F">
      <w:r>
        <w:continuationSeparator/>
      </w:r>
    </w:p>
  </w:footnote>
  <w:footnote w:type="continuationNotice" w:id="1">
    <w:p w14:paraId="2CDB22C2" w14:textId="77777777" w:rsidR="00EA2C10" w:rsidRDefault="00EA2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29B0C9"/>
    <w:multiLevelType w:val="hybridMultilevel"/>
    <w:tmpl w:val="D806E8C2"/>
    <w:lvl w:ilvl="0" w:tplc="085C293C">
      <w:start w:val="1"/>
      <w:numFmt w:val="bullet"/>
      <w:lvlText w:val="·"/>
      <w:lvlJc w:val="left"/>
      <w:pPr>
        <w:ind w:left="720" w:hanging="360"/>
      </w:pPr>
      <w:rPr>
        <w:rFonts w:ascii="Symbol" w:hAnsi="Symbol" w:hint="default"/>
      </w:rPr>
    </w:lvl>
    <w:lvl w:ilvl="1" w:tplc="264ED814">
      <w:start w:val="1"/>
      <w:numFmt w:val="bullet"/>
      <w:lvlText w:val="o"/>
      <w:lvlJc w:val="left"/>
      <w:pPr>
        <w:ind w:left="1440" w:hanging="360"/>
      </w:pPr>
      <w:rPr>
        <w:rFonts w:ascii="Courier New" w:hAnsi="Courier New" w:hint="default"/>
      </w:rPr>
    </w:lvl>
    <w:lvl w:ilvl="2" w:tplc="03E85860">
      <w:start w:val="1"/>
      <w:numFmt w:val="bullet"/>
      <w:lvlText w:val=""/>
      <w:lvlJc w:val="left"/>
      <w:pPr>
        <w:ind w:left="2160" w:hanging="360"/>
      </w:pPr>
      <w:rPr>
        <w:rFonts w:ascii="Wingdings" w:hAnsi="Wingdings" w:hint="default"/>
      </w:rPr>
    </w:lvl>
    <w:lvl w:ilvl="3" w:tplc="E0CEF72A">
      <w:start w:val="1"/>
      <w:numFmt w:val="bullet"/>
      <w:lvlText w:val=""/>
      <w:lvlJc w:val="left"/>
      <w:pPr>
        <w:ind w:left="2880" w:hanging="360"/>
      </w:pPr>
      <w:rPr>
        <w:rFonts w:ascii="Symbol" w:hAnsi="Symbol" w:hint="default"/>
      </w:rPr>
    </w:lvl>
    <w:lvl w:ilvl="4" w:tplc="96BAFA64">
      <w:start w:val="1"/>
      <w:numFmt w:val="bullet"/>
      <w:lvlText w:val="o"/>
      <w:lvlJc w:val="left"/>
      <w:pPr>
        <w:ind w:left="3600" w:hanging="360"/>
      </w:pPr>
      <w:rPr>
        <w:rFonts w:ascii="Courier New" w:hAnsi="Courier New" w:hint="default"/>
      </w:rPr>
    </w:lvl>
    <w:lvl w:ilvl="5" w:tplc="619ADDC4">
      <w:start w:val="1"/>
      <w:numFmt w:val="bullet"/>
      <w:lvlText w:val=""/>
      <w:lvlJc w:val="left"/>
      <w:pPr>
        <w:ind w:left="4320" w:hanging="360"/>
      </w:pPr>
      <w:rPr>
        <w:rFonts w:ascii="Wingdings" w:hAnsi="Wingdings" w:hint="default"/>
      </w:rPr>
    </w:lvl>
    <w:lvl w:ilvl="6" w:tplc="30325BB4">
      <w:start w:val="1"/>
      <w:numFmt w:val="bullet"/>
      <w:lvlText w:val=""/>
      <w:lvlJc w:val="left"/>
      <w:pPr>
        <w:ind w:left="5040" w:hanging="360"/>
      </w:pPr>
      <w:rPr>
        <w:rFonts w:ascii="Symbol" w:hAnsi="Symbol" w:hint="default"/>
      </w:rPr>
    </w:lvl>
    <w:lvl w:ilvl="7" w:tplc="6D2A5F6A">
      <w:start w:val="1"/>
      <w:numFmt w:val="bullet"/>
      <w:lvlText w:val="o"/>
      <w:lvlJc w:val="left"/>
      <w:pPr>
        <w:ind w:left="5760" w:hanging="360"/>
      </w:pPr>
      <w:rPr>
        <w:rFonts w:ascii="Courier New" w:hAnsi="Courier New" w:hint="default"/>
      </w:rPr>
    </w:lvl>
    <w:lvl w:ilvl="8" w:tplc="C8BEB8EC">
      <w:start w:val="1"/>
      <w:numFmt w:val="bullet"/>
      <w:lvlText w:val=""/>
      <w:lvlJc w:val="left"/>
      <w:pPr>
        <w:ind w:left="6480" w:hanging="360"/>
      </w:pPr>
      <w:rPr>
        <w:rFonts w:ascii="Wingdings" w:hAnsi="Wingdings" w:hint="default"/>
      </w:rPr>
    </w:lvl>
  </w:abstractNum>
  <w:abstractNum w:abstractNumId="2" w15:restartNumberingAfterBreak="0">
    <w:nsid w:val="20B5848E"/>
    <w:multiLevelType w:val="hybridMultilevel"/>
    <w:tmpl w:val="705ABB3A"/>
    <w:lvl w:ilvl="0" w:tplc="1EF6079E">
      <w:start w:val="1"/>
      <w:numFmt w:val="bullet"/>
      <w:lvlText w:val="·"/>
      <w:lvlJc w:val="left"/>
      <w:pPr>
        <w:ind w:left="720" w:hanging="360"/>
      </w:pPr>
      <w:rPr>
        <w:rFonts w:ascii="Symbol" w:hAnsi="Symbol" w:hint="default"/>
      </w:rPr>
    </w:lvl>
    <w:lvl w:ilvl="1" w:tplc="9A508CB4">
      <w:start w:val="1"/>
      <w:numFmt w:val="bullet"/>
      <w:lvlText w:val="o"/>
      <w:lvlJc w:val="left"/>
      <w:pPr>
        <w:ind w:left="1440" w:hanging="360"/>
      </w:pPr>
      <w:rPr>
        <w:rFonts w:ascii="Courier New" w:hAnsi="Courier New" w:hint="default"/>
      </w:rPr>
    </w:lvl>
    <w:lvl w:ilvl="2" w:tplc="5A4689F2">
      <w:start w:val="1"/>
      <w:numFmt w:val="bullet"/>
      <w:lvlText w:val=""/>
      <w:lvlJc w:val="left"/>
      <w:pPr>
        <w:ind w:left="2160" w:hanging="360"/>
      </w:pPr>
      <w:rPr>
        <w:rFonts w:ascii="Wingdings" w:hAnsi="Wingdings" w:hint="default"/>
      </w:rPr>
    </w:lvl>
    <w:lvl w:ilvl="3" w:tplc="772AE19A">
      <w:start w:val="1"/>
      <w:numFmt w:val="bullet"/>
      <w:lvlText w:val=""/>
      <w:lvlJc w:val="left"/>
      <w:pPr>
        <w:ind w:left="2880" w:hanging="360"/>
      </w:pPr>
      <w:rPr>
        <w:rFonts w:ascii="Symbol" w:hAnsi="Symbol" w:hint="default"/>
      </w:rPr>
    </w:lvl>
    <w:lvl w:ilvl="4" w:tplc="874A8A7C">
      <w:start w:val="1"/>
      <w:numFmt w:val="bullet"/>
      <w:lvlText w:val="o"/>
      <w:lvlJc w:val="left"/>
      <w:pPr>
        <w:ind w:left="3600" w:hanging="360"/>
      </w:pPr>
      <w:rPr>
        <w:rFonts w:ascii="Courier New" w:hAnsi="Courier New" w:hint="default"/>
      </w:rPr>
    </w:lvl>
    <w:lvl w:ilvl="5" w:tplc="1E26DB78">
      <w:start w:val="1"/>
      <w:numFmt w:val="bullet"/>
      <w:lvlText w:val=""/>
      <w:lvlJc w:val="left"/>
      <w:pPr>
        <w:ind w:left="4320" w:hanging="360"/>
      </w:pPr>
      <w:rPr>
        <w:rFonts w:ascii="Wingdings" w:hAnsi="Wingdings" w:hint="default"/>
      </w:rPr>
    </w:lvl>
    <w:lvl w:ilvl="6" w:tplc="0CA6B1CC">
      <w:start w:val="1"/>
      <w:numFmt w:val="bullet"/>
      <w:lvlText w:val=""/>
      <w:lvlJc w:val="left"/>
      <w:pPr>
        <w:ind w:left="5040" w:hanging="360"/>
      </w:pPr>
      <w:rPr>
        <w:rFonts w:ascii="Symbol" w:hAnsi="Symbol" w:hint="default"/>
      </w:rPr>
    </w:lvl>
    <w:lvl w:ilvl="7" w:tplc="5CF6E11A">
      <w:start w:val="1"/>
      <w:numFmt w:val="bullet"/>
      <w:lvlText w:val="o"/>
      <w:lvlJc w:val="left"/>
      <w:pPr>
        <w:ind w:left="5760" w:hanging="360"/>
      </w:pPr>
      <w:rPr>
        <w:rFonts w:ascii="Courier New" w:hAnsi="Courier New" w:hint="default"/>
      </w:rPr>
    </w:lvl>
    <w:lvl w:ilvl="8" w:tplc="4BA8EF9A">
      <w:start w:val="1"/>
      <w:numFmt w:val="bullet"/>
      <w:lvlText w:val=""/>
      <w:lvlJc w:val="left"/>
      <w:pPr>
        <w:ind w:left="6480" w:hanging="360"/>
      </w:pPr>
      <w:rPr>
        <w:rFonts w:ascii="Wingdings" w:hAnsi="Wingdings" w:hint="default"/>
      </w:rPr>
    </w:lvl>
  </w:abstractNum>
  <w:abstractNum w:abstractNumId="3" w15:restartNumberingAfterBreak="0">
    <w:nsid w:val="295A6431"/>
    <w:multiLevelType w:val="hybridMultilevel"/>
    <w:tmpl w:val="62CCA0D8"/>
    <w:lvl w:ilvl="0" w:tplc="0A4C7F36">
      <w:start w:val="1"/>
      <w:numFmt w:val="bullet"/>
      <w:lvlText w:val="·"/>
      <w:lvlJc w:val="left"/>
      <w:pPr>
        <w:ind w:left="720" w:hanging="360"/>
      </w:pPr>
      <w:rPr>
        <w:rFonts w:ascii="Symbol" w:hAnsi="Symbol" w:hint="default"/>
      </w:rPr>
    </w:lvl>
    <w:lvl w:ilvl="1" w:tplc="B3AC3DAC">
      <w:start w:val="1"/>
      <w:numFmt w:val="bullet"/>
      <w:lvlText w:val="o"/>
      <w:lvlJc w:val="left"/>
      <w:pPr>
        <w:ind w:left="1440" w:hanging="360"/>
      </w:pPr>
      <w:rPr>
        <w:rFonts w:ascii="Courier New" w:hAnsi="Courier New" w:hint="default"/>
      </w:rPr>
    </w:lvl>
    <w:lvl w:ilvl="2" w:tplc="445E581A">
      <w:start w:val="1"/>
      <w:numFmt w:val="bullet"/>
      <w:lvlText w:val=""/>
      <w:lvlJc w:val="left"/>
      <w:pPr>
        <w:ind w:left="2160" w:hanging="360"/>
      </w:pPr>
      <w:rPr>
        <w:rFonts w:ascii="Wingdings" w:hAnsi="Wingdings" w:hint="default"/>
      </w:rPr>
    </w:lvl>
    <w:lvl w:ilvl="3" w:tplc="53FC74B8">
      <w:start w:val="1"/>
      <w:numFmt w:val="bullet"/>
      <w:lvlText w:val=""/>
      <w:lvlJc w:val="left"/>
      <w:pPr>
        <w:ind w:left="2880" w:hanging="360"/>
      </w:pPr>
      <w:rPr>
        <w:rFonts w:ascii="Symbol" w:hAnsi="Symbol" w:hint="default"/>
      </w:rPr>
    </w:lvl>
    <w:lvl w:ilvl="4" w:tplc="405A303E">
      <w:start w:val="1"/>
      <w:numFmt w:val="bullet"/>
      <w:lvlText w:val="o"/>
      <w:lvlJc w:val="left"/>
      <w:pPr>
        <w:ind w:left="3600" w:hanging="360"/>
      </w:pPr>
      <w:rPr>
        <w:rFonts w:ascii="Courier New" w:hAnsi="Courier New" w:hint="default"/>
      </w:rPr>
    </w:lvl>
    <w:lvl w:ilvl="5" w:tplc="20EC72FC">
      <w:start w:val="1"/>
      <w:numFmt w:val="bullet"/>
      <w:lvlText w:val=""/>
      <w:lvlJc w:val="left"/>
      <w:pPr>
        <w:ind w:left="4320" w:hanging="360"/>
      </w:pPr>
      <w:rPr>
        <w:rFonts w:ascii="Wingdings" w:hAnsi="Wingdings" w:hint="default"/>
      </w:rPr>
    </w:lvl>
    <w:lvl w:ilvl="6" w:tplc="AD9EF466">
      <w:start w:val="1"/>
      <w:numFmt w:val="bullet"/>
      <w:lvlText w:val=""/>
      <w:lvlJc w:val="left"/>
      <w:pPr>
        <w:ind w:left="5040" w:hanging="360"/>
      </w:pPr>
      <w:rPr>
        <w:rFonts w:ascii="Symbol" w:hAnsi="Symbol" w:hint="default"/>
      </w:rPr>
    </w:lvl>
    <w:lvl w:ilvl="7" w:tplc="839096EE">
      <w:start w:val="1"/>
      <w:numFmt w:val="bullet"/>
      <w:lvlText w:val="o"/>
      <w:lvlJc w:val="left"/>
      <w:pPr>
        <w:ind w:left="5760" w:hanging="360"/>
      </w:pPr>
      <w:rPr>
        <w:rFonts w:ascii="Courier New" w:hAnsi="Courier New" w:hint="default"/>
      </w:rPr>
    </w:lvl>
    <w:lvl w:ilvl="8" w:tplc="AB684FDC">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3BA6D"/>
    <w:multiLevelType w:val="hybridMultilevel"/>
    <w:tmpl w:val="4A9EEBFA"/>
    <w:lvl w:ilvl="0" w:tplc="8B2EC7B2">
      <w:start w:val="1"/>
      <w:numFmt w:val="bullet"/>
      <w:lvlText w:val="·"/>
      <w:lvlJc w:val="left"/>
      <w:pPr>
        <w:ind w:left="720" w:hanging="360"/>
      </w:pPr>
      <w:rPr>
        <w:rFonts w:ascii="Symbol" w:hAnsi="Symbol" w:hint="default"/>
      </w:rPr>
    </w:lvl>
    <w:lvl w:ilvl="1" w:tplc="94CE4DE2">
      <w:start w:val="1"/>
      <w:numFmt w:val="bullet"/>
      <w:lvlText w:val="o"/>
      <w:lvlJc w:val="left"/>
      <w:pPr>
        <w:ind w:left="1440" w:hanging="360"/>
      </w:pPr>
      <w:rPr>
        <w:rFonts w:ascii="Courier New" w:hAnsi="Courier New" w:hint="default"/>
      </w:rPr>
    </w:lvl>
    <w:lvl w:ilvl="2" w:tplc="3018975A">
      <w:start w:val="1"/>
      <w:numFmt w:val="bullet"/>
      <w:lvlText w:val=""/>
      <w:lvlJc w:val="left"/>
      <w:pPr>
        <w:ind w:left="2160" w:hanging="360"/>
      </w:pPr>
      <w:rPr>
        <w:rFonts w:ascii="Wingdings" w:hAnsi="Wingdings" w:hint="default"/>
      </w:rPr>
    </w:lvl>
    <w:lvl w:ilvl="3" w:tplc="C396CE76">
      <w:start w:val="1"/>
      <w:numFmt w:val="bullet"/>
      <w:lvlText w:val=""/>
      <w:lvlJc w:val="left"/>
      <w:pPr>
        <w:ind w:left="2880" w:hanging="360"/>
      </w:pPr>
      <w:rPr>
        <w:rFonts w:ascii="Symbol" w:hAnsi="Symbol" w:hint="default"/>
      </w:rPr>
    </w:lvl>
    <w:lvl w:ilvl="4" w:tplc="3AC4CC78">
      <w:start w:val="1"/>
      <w:numFmt w:val="bullet"/>
      <w:lvlText w:val="o"/>
      <w:lvlJc w:val="left"/>
      <w:pPr>
        <w:ind w:left="3600" w:hanging="360"/>
      </w:pPr>
      <w:rPr>
        <w:rFonts w:ascii="Courier New" w:hAnsi="Courier New" w:hint="default"/>
      </w:rPr>
    </w:lvl>
    <w:lvl w:ilvl="5" w:tplc="8CA289D6">
      <w:start w:val="1"/>
      <w:numFmt w:val="bullet"/>
      <w:lvlText w:val=""/>
      <w:lvlJc w:val="left"/>
      <w:pPr>
        <w:ind w:left="4320" w:hanging="360"/>
      </w:pPr>
      <w:rPr>
        <w:rFonts w:ascii="Wingdings" w:hAnsi="Wingdings" w:hint="default"/>
      </w:rPr>
    </w:lvl>
    <w:lvl w:ilvl="6" w:tplc="817036DE">
      <w:start w:val="1"/>
      <w:numFmt w:val="bullet"/>
      <w:lvlText w:val=""/>
      <w:lvlJc w:val="left"/>
      <w:pPr>
        <w:ind w:left="5040" w:hanging="360"/>
      </w:pPr>
      <w:rPr>
        <w:rFonts w:ascii="Symbol" w:hAnsi="Symbol" w:hint="default"/>
      </w:rPr>
    </w:lvl>
    <w:lvl w:ilvl="7" w:tplc="73A4FD36">
      <w:start w:val="1"/>
      <w:numFmt w:val="bullet"/>
      <w:lvlText w:val="o"/>
      <w:lvlJc w:val="left"/>
      <w:pPr>
        <w:ind w:left="5760" w:hanging="360"/>
      </w:pPr>
      <w:rPr>
        <w:rFonts w:ascii="Courier New" w:hAnsi="Courier New" w:hint="default"/>
      </w:rPr>
    </w:lvl>
    <w:lvl w:ilvl="8" w:tplc="888E585E">
      <w:start w:val="1"/>
      <w:numFmt w:val="bullet"/>
      <w:lvlText w:val=""/>
      <w:lvlJc w:val="left"/>
      <w:pPr>
        <w:ind w:left="6480" w:hanging="360"/>
      </w:pPr>
      <w:rPr>
        <w:rFonts w:ascii="Wingdings" w:hAnsi="Wingdings" w:hint="default"/>
      </w:rPr>
    </w:lvl>
  </w:abstractNum>
  <w:abstractNum w:abstractNumId="6" w15:restartNumberingAfterBreak="0">
    <w:nsid w:val="2F8F636E"/>
    <w:multiLevelType w:val="hybridMultilevel"/>
    <w:tmpl w:val="88C21802"/>
    <w:lvl w:ilvl="0" w:tplc="7FC2A3FA">
      <w:start w:val="1"/>
      <w:numFmt w:val="bullet"/>
      <w:lvlText w:val="·"/>
      <w:lvlJc w:val="left"/>
      <w:pPr>
        <w:ind w:left="720" w:hanging="360"/>
      </w:pPr>
      <w:rPr>
        <w:rFonts w:ascii="Symbol" w:hAnsi="Symbol" w:hint="default"/>
      </w:rPr>
    </w:lvl>
    <w:lvl w:ilvl="1" w:tplc="3B2EB522">
      <w:start w:val="1"/>
      <w:numFmt w:val="bullet"/>
      <w:lvlText w:val="o"/>
      <w:lvlJc w:val="left"/>
      <w:pPr>
        <w:ind w:left="1440" w:hanging="360"/>
      </w:pPr>
      <w:rPr>
        <w:rFonts w:ascii="Courier New" w:hAnsi="Courier New" w:hint="default"/>
      </w:rPr>
    </w:lvl>
    <w:lvl w:ilvl="2" w:tplc="5BE84C6C">
      <w:start w:val="1"/>
      <w:numFmt w:val="bullet"/>
      <w:lvlText w:val=""/>
      <w:lvlJc w:val="left"/>
      <w:pPr>
        <w:ind w:left="2160" w:hanging="360"/>
      </w:pPr>
      <w:rPr>
        <w:rFonts w:ascii="Wingdings" w:hAnsi="Wingdings" w:hint="default"/>
      </w:rPr>
    </w:lvl>
    <w:lvl w:ilvl="3" w:tplc="62584FD6">
      <w:start w:val="1"/>
      <w:numFmt w:val="bullet"/>
      <w:lvlText w:val=""/>
      <w:lvlJc w:val="left"/>
      <w:pPr>
        <w:ind w:left="2880" w:hanging="360"/>
      </w:pPr>
      <w:rPr>
        <w:rFonts w:ascii="Symbol" w:hAnsi="Symbol" w:hint="default"/>
      </w:rPr>
    </w:lvl>
    <w:lvl w:ilvl="4" w:tplc="2B88482E">
      <w:start w:val="1"/>
      <w:numFmt w:val="bullet"/>
      <w:lvlText w:val="o"/>
      <w:lvlJc w:val="left"/>
      <w:pPr>
        <w:ind w:left="3600" w:hanging="360"/>
      </w:pPr>
      <w:rPr>
        <w:rFonts w:ascii="Courier New" w:hAnsi="Courier New" w:hint="default"/>
      </w:rPr>
    </w:lvl>
    <w:lvl w:ilvl="5" w:tplc="945066A2">
      <w:start w:val="1"/>
      <w:numFmt w:val="bullet"/>
      <w:lvlText w:val=""/>
      <w:lvlJc w:val="left"/>
      <w:pPr>
        <w:ind w:left="4320" w:hanging="360"/>
      </w:pPr>
      <w:rPr>
        <w:rFonts w:ascii="Wingdings" w:hAnsi="Wingdings" w:hint="default"/>
      </w:rPr>
    </w:lvl>
    <w:lvl w:ilvl="6" w:tplc="B302C9EC">
      <w:start w:val="1"/>
      <w:numFmt w:val="bullet"/>
      <w:lvlText w:val=""/>
      <w:lvlJc w:val="left"/>
      <w:pPr>
        <w:ind w:left="5040" w:hanging="360"/>
      </w:pPr>
      <w:rPr>
        <w:rFonts w:ascii="Symbol" w:hAnsi="Symbol" w:hint="default"/>
      </w:rPr>
    </w:lvl>
    <w:lvl w:ilvl="7" w:tplc="1E8C5D1A">
      <w:start w:val="1"/>
      <w:numFmt w:val="bullet"/>
      <w:lvlText w:val="o"/>
      <w:lvlJc w:val="left"/>
      <w:pPr>
        <w:ind w:left="5760" w:hanging="360"/>
      </w:pPr>
      <w:rPr>
        <w:rFonts w:ascii="Courier New" w:hAnsi="Courier New" w:hint="default"/>
      </w:rPr>
    </w:lvl>
    <w:lvl w:ilvl="8" w:tplc="3ADC7E2E">
      <w:start w:val="1"/>
      <w:numFmt w:val="bullet"/>
      <w:lvlText w:val=""/>
      <w:lvlJc w:val="left"/>
      <w:pPr>
        <w:ind w:left="6480" w:hanging="360"/>
      </w:pPr>
      <w:rPr>
        <w:rFonts w:ascii="Wingdings" w:hAnsi="Wingdings" w:hint="default"/>
      </w:rPr>
    </w:lvl>
  </w:abstractNum>
  <w:abstractNum w:abstractNumId="7" w15:restartNumberingAfterBreak="0">
    <w:nsid w:val="36952563"/>
    <w:multiLevelType w:val="hybridMultilevel"/>
    <w:tmpl w:val="CFCA357E"/>
    <w:lvl w:ilvl="0" w:tplc="8DC68DEE">
      <w:start w:val="1"/>
      <w:numFmt w:val="bullet"/>
      <w:lvlText w:val="·"/>
      <w:lvlJc w:val="left"/>
      <w:pPr>
        <w:ind w:left="720" w:hanging="360"/>
      </w:pPr>
      <w:rPr>
        <w:rFonts w:ascii="Symbol" w:hAnsi="Symbol" w:hint="default"/>
      </w:rPr>
    </w:lvl>
    <w:lvl w:ilvl="1" w:tplc="61961638">
      <w:start w:val="1"/>
      <w:numFmt w:val="bullet"/>
      <w:lvlText w:val="o"/>
      <w:lvlJc w:val="left"/>
      <w:pPr>
        <w:ind w:left="1440" w:hanging="360"/>
      </w:pPr>
      <w:rPr>
        <w:rFonts w:ascii="Courier New" w:hAnsi="Courier New" w:hint="default"/>
      </w:rPr>
    </w:lvl>
    <w:lvl w:ilvl="2" w:tplc="A1E41586">
      <w:start w:val="1"/>
      <w:numFmt w:val="bullet"/>
      <w:lvlText w:val=""/>
      <w:lvlJc w:val="left"/>
      <w:pPr>
        <w:ind w:left="2160" w:hanging="360"/>
      </w:pPr>
      <w:rPr>
        <w:rFonts w:ascii="Wingdings" w:hAnsi="Wingdings" w:hint="default"/>
      </w:rPr>
    </w:lvl>
    <w:lvl w:ilvl="3" w:tplc="26002086">
      <w:start w:val="1"/>
      <w:numFmt w:val="bullet"/>
      <w:lvlText w:val=""/>
      <w:lvlJc w:val="left"/>
      <w:pPr>
        <w:ind w:left="2880" w:hanging="360"/>
      </w:pPr>
      <w:rPr>
        <w:rFonts w:ascii="Symbol" w:hAnsi="Symbol" w:hint="default"/>
      </w:rPr>
    </w:lvl>
    <w:lvl w:ilvl="4" w:tplc="22E4C8B6">
      <w:start w:val="1"/>
      <w:numFmt w:val="bullet"/>
      <w:lvlText w:val="o"/>
      <w:lvlJc w:val="left"/>
      <w:pPr>
        <w:ind w:left="3600" w:hanging="360"/>
      </w:pPr>
      <w:rPr>
        <w:rFonts w:ascii="Courier New" w:hAnsi="Courier New" w:hint="default"/>
      </w:rPr>
    </w:lvl>
    <w:lvl w:ilvl="5" w:tplc="63D8ED70">
      <w:start w:val="1"/>
      <w:numFmt w:val="bullet"/>
      <w:lvlText w:val=""/>
      <w:lvlJc w:val="left"/>
      <w:pPr>
        <w:ind w:left="4320" w:hanging="360"/>
      </w:pPr>
      <w:rPr>
        <w:rFonts w:ascii="Wingdings" w:hAnsi="Wingdings" w:hint="default"/>
      </w:rPr>
    </w:lvl>
    <w:lvl w:ilvl="6" w:tplc="7A023D28">
      <w:start w:val="1"/>
      <w:numFmt w:val="bullet"/>
      <w:lvlText w:val=""/>
      <w:lvlJc w:val="left"/>
      <w:pPr>
        <w:ind w:left="5040" w:hanging="360"/>
      </w:pPr>
      <w:rPr>
        <w:rFonts w:ascii="Symbol" w:hAnsi="Symbol" w:hint="default"/>
      </w:rPr>
    </w:lvl>
    <w:lvl w:ilvl="7" w:tplc="B80671F0">
      <w:start w:val="1"/>
      <w:numFmt w:val="bullet"/>
      <w:lvlText w:val="o"/>
      <w:lvlJc w:val="left"/>
      <w:pPr>
        <w:ind w:left="5760" w:hanging="360"/>
      </w:pPr>
      <w:rPr>
        <w:rFonts w:ascii="Courier New" w:hAnsi="Courier New" w:hint="default"/>
      </w:rPr>
    </w:lvl>
    <w:lvl w:ilvl="8" w:tplc="6BCAC154">
      <w:start w:val="1"/>
      <w:numFmt w:val="bullet"/>
      <w:lvlText w:val=""/>
      <w:lvlJc w:val="left"/>
      <w:pPr>
        <w:ind w:left="6480" w:hanging="360"/>
      </w:pPr>
      <w:rPr>
        <w:rFonts w:ascii="Wingdings" w:hAnsi="Wingdings" w:hint="default"/>
      </w:rPr>
    </w:lvl>
  </w:abstractNum>
  <w:abstractNum w:abstractNumId="8" w15:restartNumberingAfterBreak="0">
    <w:nsid w:val="3A031548"/>
    <w:multiLevelType w:val="hybridMultilevel"/>
    <w:tmpl w:val="D466E882"/>
    <w:lvl w:ilvl="0" w:tplc="7454213A">
      <w:start w:val="1"/>
      <w:numFmt w:val="bullet"/>
      <w:lvlText w:val="·"/>
      <w:lvlJc w:val="left"/>
      <w:pPr>
        <w:ind w:left="720" w:hanging="360"/>
      </w:pPr>
      <w:rPr>
        <w:rFonts w:ascii="Symbol" w:hAnsi="Symbol" w:hint="default"/>
      </w:rPr>
    </w:lvl>
    <w:lvl w:ilvl="1" w:tplc="19D2111C">
      <w:start w:val="1"/>
      <w:numFmt w:val="bullet"/>
      <w:lvlText w:val="o"/>
      <w:lvlJc w:val="left"/>
      <w:pPr>
        <w:ind w:left="1440" w:hanging="360"/>
      </w:pPr>
      <w:rPr>
        <w:rFonts w:ascii="Courier New" w:hAnsi="Courier New" w:hint="default"/>
      </w:rPr>
    </w:lvl>
    <w:lvl w:ilvl="2" w:tplc="D4EABCA0">
      <w:start w:val="1"/>
      <w:numFmt w:val="bullet"/>
      <w:lvlText w:val=""/>
      <w:lvlJc w:val="left"/>
      <w:pPr>
        <w:ind w:left="2160" w:hanging="360"/>
      </w:pPr>
      <w:rPr>
        <w:rFonts w:ascii="Wingdings" w:hAnsi="Wingdings" w:hint="default"/>
      </w:rPr>
    </w:lvl>
    <w:lvl w:ilvl="3" w:tplc="DA4E67CC">
      <w:start w:val="1"/>
      <w:numFmt w:val="bullet"/>
      <w:lvlText w:val=""/>
      <w:lvlJc w:val="left"/>
      <w:pPr>
        <w:ind w:left="2880" w:hanging="360"/>
      </w:pPr>
      <w:rPr>
        <w:rFonts w:ascii="Symbol" w:hAnsi="Symbol" w:hint="default"/>
      </w:rPr>
    </w:lvl>
    <w:lvl w:ilvl="4" w:tplc="9468CAA8">
      <w:start w:val="1"/>
      <w:numFmt w:val="bullet"/>
      <w:lvlText w:val="o"/>
      <w:lvlJc w:val="left"/>
      <w:pPr>
        <w:ind w:left="3600" w:hanging="360"/>
      </w:pPr>
      <w:rPr>
        <w:rFonts w:ascii="Courier New" w:hAnsi="Courier New" w:hint="default"/>
      </w:rPr>
    </w:lvl>
    <w:lvl w:ilvl="5" w:tplc="463CFBB6">
      <w:start w:val="1"/>
      <w:numFmt w:val="bullet"/>
      <w:lvlText w:val=""/>
      <w:lvlJc w:val="left"/>
      <w:pPr>
        <w:ind w:left="4320" w:hanging="360"/>
      </w:pPr>
      <w:rPr>
        <w:rFonts w:ascii="Wingdings" w:hAnsi="Wingdings" w:hint="default"/>
      </w:rPr>
    </w:lvl>
    <w:lvl w:ilvl="6" w:tplc="32FE8E66">
      <w:start w:val="1"/>
      <w:numFmt w:val="bullet"/>
      <w:lvlText w:val=""/>
      <w:lvlJc w:val="left"/>
      <w:pPr>
        <w:ind w:left="5040" w:hanging="360"/>
      </w:pPr>
      <w:rPr>
        <w:rFonts w:ascii="Symbol" w:hAnsi="Symbol" w:hint="default"/>
      </w:rPr>
    </w:lvl>
    <w:lvl w:ilvl="7" w:tplc="57861556">
      <w:start w:val="1"/>
      <w:numFmt w:val="bullet"/>
      <w:lvlText w:val="o"/>
      <w:lvlJc w:val="left"/>
      <w:pPr>
        <w:ind w:left="5760" w:hanging="360"/>
      </w:pPr>
      <w:rPr>
        <w:rFonts w:ascii="Courier New" w:hAnsi="Courier New" w:hint="default"/>
      </w:rPr>
    </w:lvl>
    <w:lvl w:ilvl="8" w:tplc="D4427604">
      <w:start w:val="1"/>
      <w:numFmt w:val="bullet"/>
      <w:lvlText w:val=""/>
      <w:lvlJc w:val="left"/>
      <w:pPr>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F1D43"/>
    <w:multiLevelType w:val="hybridMultilevel"/>
    <w:tmpl w:val="616E299C"/>
    <w:lvl w:ilvl="0" w:tplc="91748006">
      <w:start w:val="1"/>
      <w:numFmt w:val="bullet"/>
      <w:lvlText w:val="·"/>
      <w:lvlJc w:val="left"/>
      <w:pPr>
        <w:ind w:left="720" w:hanging="360"/>
      </w:pPr>
      <w:rPr>
        <w:rFonts w:ascii="Symbol" w:hAnsi="Symbol" w:hint="default"/>
      </w:rPr>
    </w:lvl>
    <w:lvl w:ilvl="1" w:tplc="C4D2470C">
      <w:start w:val="1"/>
      <w:numFmt w:val="bullet"/>
      <w:lvlText w:val="o"/>
      <w:lvlJc w:val="left"/>
      <w:pPr>
        <w:ind w:left="1440" w:hanging="360"/>
      </w:pPr>
      <w:rPr>
        <w:rFonts w:ascii="Courier New" w:hAnsi="Courier New" w:hint="default"/>
      </w:rPr>
    </w:lvl>
    <w:lvl w:ilvl="2" w:tplc="0998584C">
      <w:start w:val="1"/>
      <w:numFmt w:val="bullet"/>
      <w:lvlText w:val=""/>
      <w:lvlJc w:val="left"/>
      <w:pPr>
        <w:ind w:left="2160" w:hanging="360"/>
      </w:pPr>
      <w:rPr>
        <w:rFonts w:ascii="Wingdings" w:hAnsi="Wingdings" w:hint="default"/>
      </w:rPr>
    </w:lvl>
    <w:lvl w:ilvl="3" w:tplc="B8A4EF54">
      <w:start w:val="1"/>
      <w:numFmt w:val="bullet"/>
      <w:lvlText w:val=""/>
      <w:lvlJc w:val="left"/>
      <w:pPr>
        <w:ind w:left="2880" w:hanging="360"/>
      </w:pPr>
      <w:rPr>
        <w:rFonts w:ascii="Symbol" w:hAnsi="Symbol" w:hint="default"/>
      </w:rPr>
    </w:lvl>
    <w:lvl w:ilvl="4" w:tplc="07ACC924">
      <w:start w:val="1"/>
      <w:numFmt w:val="bullet"/>
      <w:lvlText w:val="o"/>
      <w:lvlJc w:val="left"/>
      <w:pPr>
        <w:ind w:left="3600" w:hanging="360"/>
      </w:pPr>
      <w:rPr>
        <w:rFonts w:ascii="Courier New" w:hAnsi="Courier New" w:hint="default"/>
      </w:rPr>
    </w:lvl>
    <w:lvl w:ilvl="5" w:tplc="11D68670">
      <w:start w:val="1"/>
      <w:numFmt w:val="bullet"/>
      <w:lvlText w:val=""/>
      <w:lvlJc w:val="left"/>
      <w:pPr>
        <w:ind w:left="4320" w:hanging="360"/>
      </w:pPr>
      <w:rPr>
        <w:rFonts w:ascii="Wingdings" w:hAnsi="Wingdings" w:hint="default"/>
      </w:rPr>
    </w:lvl>
    <w:lvl w:ilvl="6" w:tplc="FE4426AA">
      <w:start w:val="1"/>
      <w:numFmt w:val="bullet"/>
      <w:lvlText w:val=""/>
      <w:lvlJc w:val="left"/>
      <w:pPr>
        <w:ind w:left="5040" w:hanging="360"/>
      </w:pPr>
      <w:rPr>
        <w:rFonts w:ascii="Symbol" w:hAnsi="Symbol" w:hint="default"/>
      </w:rPr>
    </w:lvl>
    <w:lvl w:ilvl="7" w:tplc="BE66FED8">
      <w:start w:val="1"/>
      <w:numFmt w:val="bullet"/>
      <w:lvlText w:val="o"/>
      <w:lvlJc w:val="left"/>
      <w:pPr>
        <w:ind w:left="5760" w:hanging="360"/>
      </w:pPr>
      <w:rPr>
        <w:rFonts w:ascii="Courier New" w:hAnsi="Courier New" w:hint="default"/>
      </w:rPr>
    </w:lvl>
    <w:lvl w:ilvl="8" w:tplc="48205D26">
      <w:start w:val="1"/>
      <w:numFmt w:val="bullet"/>
      <w:lvlText w:val=""/>
      <w:lvlJc w:val="left"/>
      <w:pPr>
        <w:ind w:left="6480" w:hanging="360"/>
      </w:pPr>
      <w:rPr>
        <w:rFonts w:ascii="Wingdings" w:hAnsi="Wingdings" w:hint="default"/>
      </w:rPr>
    </w:lvl>
  </w:abstractNum>
  <w:abstractNum w:abstractNumId="11" w15:restartNumberingAfterBreak="0">
    <w:nsid w:val="407CE321"/>
    <w:multiLevelType w:val="hybridMultilevel"/>
    <w:tmpl w:val="290E5B68"/>
    <w:lvl w:ilvl="0" w:tplc="2CCC0926">
      <w:start w:val="1"/>
      <w:numFmt w:val="bullet"/>
      <w:lvlText w:val="·"/>
      <w:lvlJc w:val="left"/>
      <w:pPr>
        <w:ind w:left="720" w:hanging="360"/>
      </w:pPr>
      <w:rPr>
        <w:rFonts w:ascii="Symbol" w:hAnsi="Symbol" w:hint="default"/>
      </w:rPr>
    </w:lvl>
    <w:lvl w:ilvl="1" w:tplc="6688CC8A">
      <w:start w:val="1"/>
      <w:numFmt w:val="bullet"/>
      <w:lvlText w:val="o"/>
      <w:lvlJc w:val="left"/>
      <w:pPr>
        <w:ind w:left="1440" w:hanging="360"/>
      </w:pPr>
      <w:rPr>
        <w:rFonts w:ascii="Courier New" w:hAnsi="Courier New" w:hint="default"/>
      </w:rPr>
    </w:lvl>
    <w:lvl w:ilvl="2" w:tplc="6374B07A">
      <w:start w:val="1"/>
      <w:numFmt w:val="bullet"/>
      <w:lvlText w:val=""/>
      <w:lvlJc w:val="left"/>
      <w:pPr>
        <w:ind w:left="2160" w:hanging="360"/>
      </w:pPr>
      <w:rPr>
        <w:rFonts w:ascii="Wingdings" w:hAnsi="Wingdings" w:hint="default"/>
      </w:rPr>
    </w:lvl>
    <w:lvl w:ilvl="3" w:tplc="B930099E">
      <w:start w:val="1"/>
      <w:numFmt w:val="bullet"/>
      <w:lvlText w:val=""/>
      <w:lvlJc w:val="left"/>
      <w:pPr>
        <w:ind w:left="2880" w:hanging="360"/>
      </w:pPr>
      <w:rPr>
        <w:rFonts w:ascii="Symbol" w:hAnsi="Symbol" w:hint="default"/>
      </w:rPr>
    </w:lvl>
    <w:lvl w:ilvl="4" w:tplc="45F2E948">
      <w:start w:val="1"/>
      <w:numFmt w:val="bullet"/>
      <w:lvlText w:val="o"/>
      <w:lvlJc w:val="left"/>
      <w:pPr>
        <w:ind w:left="3600" w:hanging="360"/>
      </w:pPr>
      <w:rPr>
        <w:rFonts w:ascii="Courier New" w:hAnsi="Courier New" w:hint="default"/>
      </w:rPr>
    </w:lvl>
    <w:lvl w:ilvl="5" w:tplc="EF5AF5EA">
      <w:start w:val="1"/>
      <w:numFmt w:val="bullet"/>
      <w:lvlText w:val=""/>
      <w:lvlJc w:val="left"/>
      <w:pPr>
        <w:ind w:left="4320" w:hanging="360"/>
      </w:pPr>
      <w:rPr>
        <w:rFonts w:ascii="Wingdings" w:hAnsi="Wingdings" w:hint="default"/>
      </w:rPr>
    </w:lvl>
    <w:lvl w:ilvl="6" w:tplc="A81CA592">
      <w:start w:val="1"/>
      <w:numFmt w:val="bullet"/>
      <w:lvlText w:val=""/>
      <w:lvlJc w:val="left"/>
      <w:pPr>
        <w:ind w:left="5040" w:hanging="360"/>
      </w:pPr>
      <w:rPr>
        <w:rFonts w:ascii="Symbol" w:hAnsi="Symbol" w:hint="default"/>
      </w:rPr>
    </w:lvl>
    <w:lvl w:ilvl="7" w:tplc="4BF086F4">
      <w:start w:val="1"/>
      <w:numFmt w:val="bullet"/>
      <w:lvlText w:val="o"/>
      <w:lvlJc w:val="left"/>
      <w:pPr>
        <w:ind w:left="5760" w:hanging="360"/>
      </w:pPr>
      <w:rPr>
        <w:rFonts w:ascii="Courier New" w:hAnsi="Courier New" w:hint="default"/>
      </w:rPr>
    </w:lvl>
    <w:lvl w:ilvl="8" w:tplc="E4063FDE">
      <w:start w:val="1"/>
      <w:numFmt w:val="bullet"/>
      <w:lvlText w:val=""/>
      <w:lvlJc w:val="left"/>
      <w:pPr>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3D938"/>
    <w:multiLevelType w:val="hybridMultilevel"/>
    <w:tmpl w:val="CC2668AE"/>
    <w:lvl w:ilvl="0" w:tplc="44EED4DA">
      <w:start w:val="1"/>
      <w:numFmt w:val="bullet"/>
      <w:lvlText w:val="·"/>
      <w:lvlJc w:val="left"/>
      <w:pPr>
        <w:ind w:left="720" w:hanging="360"/>
      </w:pPr>
      <w:rPr>
        <w:rFonts w:ascii="Symbol" w:hAnsi="Symbol" w:hint="default"/>
      </w:rPr>
    </w:lvl>
    <w:lvl w:ilvl="1" w:tplc="3CCAA1F0">
      <w:start w:val="1"/>
      <w:numFmt w:val="bullet"/>
      <w:lvlText w:val="o"/>
      <w:lvlJc w:val="left"/>
      <w:pPr>
        <w:ind w:left="1440" w:hanging="360"/>
      </w:pPr>
      <w:rPr>
        <w:rFonts w:ascii="Courier New" w:hAnsi="Courier New" w:hint="default"/>
      </w:rPr>
    </w:lvl>
    <w:lvl w:ilvl="2" w:tplc="1FC669C8">
      <w:start w:val="1"/>
      <w:numFmt w:val="bullet"/>
      <w:lvlText w:val=""/>
      <w:lvlJc w:val="left"/>
      <w:pPr>
        <w:ind w:left="2160" w:hanging="360"/>
      </w:pPr>
      <w:rPr>
        <w:rFonts w:ascii="Wingdings" w:hAnsi="Wingdings" w:hint="default"/>
      </w:rPr>
    </w:lvl>
    <w:lvl w:ilvl="3" w:tplc="87705204">
      <w:start w:val="1"/>
      <w:numFmt w:val="bullet"/>
      <w:lvlText w:val=""/>
      <w:lvlJc w:val="left"/>
      <w:pPr>
        <w:ind w:left="2880" w:hanging="360"/>
      </w:pPr>
      <w:rPr>
        <w:rFonts w:ascii="Symbol" w:hAnsi="Symbol" w:hint="default"/>
      </w:rPr>
    </w:lvl>
    <w:lvl w:ilvl="4" w:tplc="B88C5C7E">
      <w:start w:val="1"/>
      <w:numFmt w:val="bullet"/>
      <w:lvlText w:val="o"/>
      <w:lvlJc w:val="left"/>
      <w:pPr>
        <w:ind w:left="3600" w:hanging="360"/>
      </w:pPr>
      <w:rPr>
        <w:rFonts w:ascii="Courier New" w:hAnsi="Courier New" w:hint="default"/>
      </w:rPr>
    </w:lvl>
    <w:lvl w:ilvl="5" w:tplc="EA4E6C22">
      <w:start w:val="1"/>
      <w:numFmt w:val="bullet"/>
      <w:lvlText w:val=""/>
      <w:lvlJc w:val="left"/>
      <w:pPr>
        <w:ind w:left="4320" w:hanging="360"/>
      </w:pPr>
      <w:rPr>
        <w:rFonts w:ascii="Wingdings" w:hAnsi="Wingdings" w:hint="default"/>
      </w:rPr>
    </w:lvl>
    <w:lvl w:ilvl="6" w:tplc="B0DC75F2">
      <w:start w:val="1"/>
      <w:numFmt w:val="bullet"/>
      <w:lvlText w:val=""/>
      <w:lvlJc w:val="left"/>
      <w:pPr>
        <w:ind w:left="5040" w:hanging="360"/>
      </w:pPr>
      <w:rPr>
        <w:rFonts w:ascii="Symbol" w:hAnsi="Symbol" w:hint="default"/>
      </w:rPr>
    </w:lvl>
    <w:lvl w:ilvl="7" w:tplc="2C449E88">
      <w:start w:val="1"/>
      <w:numFmt w:val="bullet"/>
      <w:lvlText w:val="o"/>
      <w:lvlJc w:val="left"/>
      <w:pPr>
        <w:ind w:left="5760" w:hanging="360"/>
      </w:pPr>
      <w:rPr>
        <w:rFonts w:ascii="Courier New" w:hAnsi="Courier New" w:hint="default"/>
      </w:rPr>
    </w:lvl>
    <w:lvl w:ilvl="8" w:tplc="64AC71CC">
      <w:start w:val="1"/>
      <w:numFmt w:val="bullet"/>
      <w:lvlText w:val=""/>
      <w:lvlJc w:val="left"/>
      <w:pPr>
        <w:ind w:left="6480" w:hanging="360"/>
      </w:pPr>
      <w:rPr>
        <w:rFonts w:ascii="Wingdings" w:hAnsi="Wingdings" w:hint="default"/>
      </w:rPr>
    </w:lvl>
  </w:abstractNum>
  <w:abstractNum w:abstractNumId="14" w15:restartNumberingAfterBreak="0">
    <w:nsid w:val="4AFC9141"/>
    <w:multiLevelType w:val="hybridMultilevel"/>
    <w:tmpl w:val="84AE7A68"/>
    <w:lvl w:ilvl="0" w:tplc="8DBCD032">
      <w:start w:val="1"/>
      <w:numFmt w:val="bullet"/>
      <w:lvlText w:val="·"/>
      <w:lvlJc w:val="left"/>
      <w:pPr>
        <w:ind w:left="720" w:hanging="360"/>
      </w:pPr>
      <w:rPr>
        <w:rFonts w:ascii="Symbol" w:hAnsi="Symbol" w:hint="default"/>
      </w:rPr>
    </w:lvl>
    <w:lvl w:ilvl="1" w:tplc="ABD6E402">
      <w:start w:val="1"/>
      <w:numFmt w:val="bullet"/>
      <w:lvlText w:val="o"/>
      <w:lvlJc w:val="left"/>
      <w:pPr>
        <w:ind w:left="1440" w:hanging="360"/>
      </w:pPr>
      <w:rPr>
        <w:rFonts w:ascii="Courier New" w:hAnsi="Courier New" w:hint="default"/>
      </w:rPr>
    </w:lvl>
    <w:lvl w:ilvl="2" w:tplc="A5A2BE0C">
      <w:start w:val="1"/>
      <w:numFmt w:val="bullet"/>
      <w:lvlText w:val=""/>
      <w:lvlJc w:val="left"/>
      <w:pPr>
        <w:ind w:left="2160" w:hanging="360"/>
      </w:pPr>
      <w:rPr>
        <w:rFonts w:ascii="Wingdings" w:hAnsi="Wingdings" w:hint="default"/>
      </w:rPr>
    </w:lvl>
    <w:lvl w:ilvl="3" w:tplc="64429F78">
      <w:start w:val="1"/>
      <w:numFmt w:val="bullet"/>
      <w:lvlText w:val=""/>
      <w:lvlJc w:val="left"/>
      <w:pPr>
        <w:ind w:left="2880" w:hanging="360"/>
      </w:pPr>
      <w:rPr>
        <w:rFonts w:ascii="Symbol" w:hAnsi="Symbol" w:hint="default"/>
      </w:rPr>
    </w:lvl>
    <w:lvl w:ilvl="4" w:tplc="29003D26">
      <w:start w:val="1"/>
      <w:numFmt w:val="bullet"/>
      <w:lvlText w:val="o"/>
      <w:lvlJc w:val="left"/>
      <w:pPr>
        <w:ind w:left="3600" w:hanging="360"/>
      </w:pPr>
      <w:rPr>
        <w:rFonts w:ascii="Courier New" w:hAnsi="Courier New" w:hint="default"/>
      </w:rPr>
    </w:lvl>
    <w:lvl w:ilvl="5" w:tplc="4552E124">
      <w:start w:val="1"/>
      <w:numFmt w:val="bullet"/>
      <w:lvlText w:val=""/>
      <w:lvlJc w:val="left"/>
      <w:pPr>
        <w:ind w:left="4320" w:hanging="360"/>
      </w:pPr>
      <w:rPr>
        <w:rFonts w:ascii="Wingdings" w:hAnsi="Wingdings" w:hint="default"/>
      </w:rPr>
    </w:lvl>
    <w:lvl w:ilvl="6" w:tplc="B6881A80">
      <w:start w:val="1"/>
      <w:numFmt w:val="bullet"/>
      <w:lvlText w:val=""/>
      <w:lvlJc w:val="left"/>
      <w:pPr>
        <w:ind w:left="5040" w:hanging="360"/>
      </w:pPr>
      <w:rPr>
        <w:rFonts w:ascii="Symbol" w:hAnsi="Symbol" w:hint="default"/>
      </w:rPr>
    </w:lvl>
    <w:lvl w:ilvl="7" w:tplc="F306B272">
      <w:start w:val="1"/>
      <w:numFmt w:val="bullet"/>
      <w:lvlText w:val="o"/>
      <w:lvlJc w:val="left"/>
      <w:pPr>
        <w:ind w:left="5760" w:hanging="360"/>
      </w:pPr>
      <w:rPr>
        <w:rFonts w:ascii="Courier New" w:hAnsi="Courier New" w:hint="default"/>
      </w:rPr>
    </w:lvl>
    <w:lvl w:ilvl="8" w:tplc="582CF6A8">
      <w:start w:val="1"/>
      <w:numFmt w:val="bullet"/>
      <w:lvlText w:val=""/>
      <w:lvlJc w:val="left"/>
      <w:pPr>
        <w:ind w:left="6480" w:hanging="360"/>
      </w:pPr>
      <w:rPr>
        <w:rFonts w:ascii="Wingdings" w:hAnsi="Wingdings" w:hint="default"/>
      </w:rPr>
    </w:lvl>
  </w:abstractNum>
  <w:abstractNum w:abstractNumId="1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BF106"/>
    <w:multiLevelType w:val="hybridMultilevel"/>
    <w:tmpl w:val="B6BE0932"/>
    <w:lvl w:ilvl="0" w:tplc="4288A780">
      <w:start w:val="1"/>
      <w:numFmt w:val="bullet"/>
      <w:lvlText w:val="·"/>
      <w:lvlJc w:val="left"/>
      <w:pPr>
        <w:ind w:left="720" w:hanging="360"/>
      </w:pPr>
      <w:rPr>
        <w:rFonts w:ascii="Symbol" w:hAnsi="Symbol" w:hint="default"/>
      </w:rPr>
    </w:lvl>
    <w:lvl w:ilvl="1" w:tplc="51800794">
      <w:start w:val="1"/>
      <w:numFmt w:val="bullet"/>
      <w:lvlText w:val="o"/>
      <w:lvlJc w:val="left"/>
      <w:pPr>
        <w:ind w:left="1440" w:hanging="360"/>
      </w:pPr>
      <w:rPr>
        <w:rFonts w:ascii="Courier New" w:hAnsi="Courier New" w:hint="default"/>
      </w:rPr>
    </w:lvl>
    <w:lvl w:ilvl="2" w:tplc="1576C6A2">
      <w:start w:val="1"/>
      <w:numFmt w:val="bullet"/>
      <w:lvlText w:val=""/>
      <w:lvlJc w:val="left"/>
      <w:pPr>
        <w:ind w:left="2160" w:hanging="360"/>
      </w:pPr>
      <w:rPr>
        <w:rFonts w:ascii="Wingdings" w:hAnsi="Wingdings" w:hint="default"/>
      </w:rPr>
    </w:lvl>
    <w:lvl w:ilvl="3" w:tplc="D3C4848C">
      <w:start w:val="1"/>
      <w:numFmt w:val="bullet"/>
      <w:lvlText w:val=""/>
      <w:lvlJc w:val="left"/>
      <w:pPr>
        <w:ind w:left="2880" w:hanging="360"/>
      </w:pPr>
      <w:rPr>
        <w:rFonts w:ascii="Symbol" w:hAnsi="Symbol" w:hint="default"/>
      </w:rPr>
    </w:lvl>
    <w:lvl w:ilvl="4" w:tplc="91169AA0">
      <w:start w:val="1"/>
      <w:numFmt w:val="bullet"/>
      <w:lvlText w:val="o"/>
      <w:lvlJc w:val="left"/>
      <w:pPr>
        <w:ind w:left="3600" w:hanging="360"/>
      </w:pPr>
      <w:rPr>
        <w:rFonts w:ascii="Courier New" w:hAnsi="Courier New" w:hint="default"/>
      </w:rPr>
    </w:lvl>
    <w:lvl w:ilvl="5" w:tplc="98A67C62">
      <w:start w:val="1"/>
      <w:numFmt w:val="bullet"/>
      <w:lvlText w:val=""/>
      <w:lvlJc w:val="left"/>
      <w:pPr>
        <w:ind w:left="4320" w:hanging="360"/>
      </w:pPr>
      <w:rPr>
        <w:rFonts w:ascii="Wingdings" w:hAnsi="Wingdings" w:hint="default"/>
      </w:rPr>
    </w:lvl>
    <w:lvl w:ilvl="6" w:tplc="30580D66">
      <w:start w:val="1"/>
      <w:numFmt w:val="bullet"/>
      <w:lvlText w:val=""/>
      <w:lvlJc w:val="left"/>
      <w:pPr>
        <w:ind w:left="5040" w:hanging="360"/>
      </w:pPr>
      <w:rPr>
        <w:rFonts w:ascii="Symbol" w:hAnsi="Symbol" w:hint="default"/>
      </w:rPr>
    </w:lvl>
    <w:lvl w:ilvl="7" w:tplc="82021916">
      <w:start w:val="1"/>
      <w:numFmt w:val="bullet"/>
      <w:lvlText w:val="o"/>
      <w:lvlJc w:val="left"/>
      <w:pPr>
        <w:ind w:left="5760" w:hanging="360"/>
      </w:pPr>
      <w:rPr>
        <w:rFonts w:ascii="Courier New" w:hAnsi="Courier New" w:hint="default"/>
      </w:rPr>
    </w:lvl>
    <w:lvl w:ilvl="8" w:tplc="E9D8842E">
      <w:start w:val="1"/>
      <w:numFmt w:val="bullet"/>
      <w:lvlText w:val=""/>
      <w:lvlJc w:val="left"/>
      <w:pPr>
        <w:ind w:left="6480" w:hanging="360"/>
      </w:pPr>
      <w:rPr>
        <w:rFonts w:ascii="Wingdings" w:hAnsi="Wingdings" w:hint="default"/>
      </w:rPr>
    </w:lvl>
  </w:abstractNum>
  <w:abstractNum w:abstractNumId="17" w15:restartNumberingAfterBreak="0">
    <w:nsid w:val="53BC42E5"/>
    <w:multiLevelType w:val="hybridMultilevel"/>
    <w:tmpl w:val="C52824CC"/>
    <w:lvl w:ilvl="0" w:tplc="28F0E822">
      <w:start w:val="1"/>
      <w:numFmt w:val="bullet"/>
      <w:lvlText w:val="·"/>
      <w:lvlJc w:val="left"/>
      <w:pPr>
        <w:ind w:left="720" w:hanging="360"/>
      </w:pPr>
      <w:rPr>
        <w:rFonts w:ascii="Symbol" w:hAnsi="Symbol" w:hint="default"/>
      </w:rPr>
    </w:lvl>
    <w:lvl w:ilvl="1" w:tplc="1A5477AC">
      <w:start w:val="1"/>
      <w:numFmt w:val="bullet"/>
      <w:lvlText w:val="o"/>
      <w:lvlJc w:val="left"/>
      <w:pPr>
        <w:ind w:left="1440" w:hanging="360"/>
      </w:pPr>
      <w:rPr>
        <w:rFonts w:ascii="Courier New" w:hAnsi="Courier New" w:hint="default"/>
      </w:rPr>
    </w:lvl>
    <w:lvl w:ilvl="2" w:tplc="6024DB96">
      <w:start w:val="1"/>
      <w:numFmt w:val="bullet"/>
      <w:lvlText w:val=""/>
      <w:lvlJc w:val="left"/>
      <w:pPr>
        <w:ind w:left="2160" w:hanging="360"/>
      </w:pPr>
      <w:rPr>
        <w:rFonts w:ascii="Wingdings" w:hAnsi="Wingdings" w:hint="default"/>
      </w:rPr>
    </w:lvl>
    <w:lvl w:ilvl="3" w:tplc="86BC81F4">
      <w:start w:val="1"/>
      <w:numFmt w:val="bullet"/>
      <w:lvlText w:val=""/>
      <w:lvlJc w:val="left"/>
      <w:pPr>
        <w:ind w:left="2880" w:hanging="360"/>
      </w:pPr>
      <w:rPr>
        <w:rFonts w:ascii="Symbol" w:hAnsi="Symbol" w:hint="default"/>
      </w:rPr>
    </w:lvl>
    <w:lvl w:ilvl="4" w:tplc="F1FCFA8A">
      <w:start w:val="1"/>
      <w:numFmt w:val="bullet"/>
      <w:lvlText w:val="o"/>
      <w:lvlJc w:val="left"/>
      <w:pPr>
        <w:ind w:left="3600" w:hanging="360"/>
      </w:pPr>
      <w:rPr>
        <w:rFonts w:ascii="Courier New" w:hAnsi="Courier New" w:hint="default"/>
      </w:rPr>
    </w:lvl>
    <w:lvl w:ilvl="5" w:tplc="3F60BE38">
      <w:start w:val="1"/>
      <w:numFmt w:val="bullet"/>
      <w:lvlText w:val=""/>
      <w:lvlJc w:val="left"/>
      <w:pPr>
        <w:ind w:left="4320" w:hanging="360"/>
      </w:pPr>
      <w:rPr>
        <w:rFonts w:ascii="Wingdings" w:hAnsi="Wingdings" w:hint="default"/>
      </w:rPr>
    </w:lvl>
    <w:lvl w:ilvl="6" w:tplc="006ED798">
      <w:start w:val="1"/>
      <w:numFmt w:val="bullet"/>
      <w:lvlText w:val=""/>
      <w:lvlJc w:val="left"/>
      <w:pPr>
        <w:ind w:left="5040" w:hanging="360"/>
      </w:pPr>
      <w:rPr>
        <w:rFonts w:ascii="Symbol" w:hAnsi="Symbol" w:hint="default"/>
      </w:rPr>
    </w:lvl>
    <w:lvl w:ilvl="7" w:tplc="90626DBE">
      <w:start w:val="1"/>
      <w:numFmt w:val="bullet"/>
      <w:lvlText w:val="o"/>
      <w:lvlJc w:val="left"/>
      <w:pPr>
        <w:ind w:left="5760" w:hanging="360"/>
      </w:pPr>
      <w:rPr>
        <w:rFonts w:ascii="Courier New" w:hAnsi="Courier New" w:hint="default"/>
      </w:rPr>
    </w:lvl>
    <w:lvl w:ilvl="8" w:tplc="69AE9802">
      <w:start w:val="1"/>
      <w:numFmt w:val="bullet"/>
      <w:lvlText w:val=""/>
      <w:lvlJc w:val="left"/>
      <w:pPr>
        <w:ind w:left="6480" w:hanging="360"/>
      </w:pPr>
      <w:rPr>
        <w:rFonts w:ascii="Wingdings" w:hAnsi="Wingdings" w:hint="default"/>
      </w:rPr>
    </w:lvl>
  </w:abstractNum>
  <w:abstractNum w:abstractNumId="1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8588C"/>
    <w:multiLevelType w:val="hybridMultilevel"/>
    <w:tmpl w:val="A2541308"/>
    <w:lvl w:ilvl="0" w:tplc="61DE0A26">
      <w:start w:val="1"/>
      <w:numFmt w:val="bullet"/>
      <w:lvlText w:val="·"/>
      <w:lvlJc w:val="left"/>
      <w:pPr>
        <w:ind w:left="720" w:hanging="360"/>
      </w:pPr>
      <w:rPr>
        <w:rFonts w:ascii="Symbol" w:hAnsi="Symbol" w:hint="default"/>
      </w:rPr>
    </w:lvl>
    <w:lvl w:ilvl="1" w:tplc="9DC4055E">
      <w:start w:val="1"/>
      <w:numFmt w:val="bullet"/>
      <w:lvlText w:val="o"/>
      <w:lvlJc w:val="left"/>
      <w:pPr>
        <w:ind w:left="1440" w:hanging="360"/>
      </w:pPr>
      <w:rPr>
        <w:rFonts w:ascii="Courier New" w:hAnsi="Courier New" w:hint="default"/>
      </w:rPr>
    </w:lvl>
    <w:lvl w:ilvl="2" w:tplc="52201F96">
      <w:start w:val="1"/>
      <w:numFmt w:val="bullet"/>
      <w:lvlText w:val=""/>
      <w:lvlJc w:val="left"/>
      <w:pPr>
        <w:ind w:left="2160" w:hanging="360"/>
      </w:pPr>
      <w:rPr>
        <w:rFonts w:ascii="Wingdings" w:hAnsi="Wingdings" w:hint="default"/>
      </w:rPr>
    </w:lvl>
    <w:lvl w:ilvl="3" w:tplc="32203C04">
      <w:start w:val="1"/>
      <w:numFmt w:val="bullet"/>
      <w:lvlText w:val=""/>
      <w:lvlJc w:val="left"/>
      <w:pPr>
        <w:ind w:left="2880" w:hanging="360"/>
      </w:pPr>
      <w:rPr>
        <w:rFonts w:ascii="Symbol" w:hAnsi="Symbol" w:hint="default"/>
      </w:rPr>
    </w:lvl>
    <w:lvl w:ilvl="4" w:tplc="B8B2FE6C">
      <w:start w:val="1"/>
      <w:numFmt w:val="bullet"/>
      <w:lvlText w:val="o"/>
      <w:lvlJc w:val="left"/>
      <w:pPr>
        <w:ind w:left="3600" w:hanging="360"/>
      </w:pPr>
      <w:rPr>
        <w:rFonts w:ascii="Courier New" w:hAnsi="Courier New" w:hint="default"/>
      </w:rPr>
    </w:lvl>
    <w:lvl w:ilvl="5" w:tplc="3B6E5128">
      <w:start w:val="1"/>
      <w:numFmt w:val="bullet"/>
      <w:lvlText w:val=""/>
      <w:lvlJc w:val="left"/>
      <w:pPr>
        <w:ind w:left="4320" w:hanging="360"/>
      </w:pPr>
      <w:rPr>
        <w:rFonts w:ascii="Wingdings" w:hAnsi="Wingdings" w:hint="default"/>
      </w:rPr>
    </w:lvl>
    <w:lvl w:ilvl="6" w:tplc="DCFAE984">
      <w:start w:val="1"/>
      <w:numFmt w:val="bullet"/>
      <w:lvlText w:val=""/>
      <w:lvlJc w:val="left"/>
      <w:pPr>
        <w:ind w:left="5040" w:hanging="360"/>
      </w:pPr>
      <w:rPr>
        <w:rFonts w:ascii="Symbol" w:hAnsi="Symbol" w:hint="default"/>
      </w:rPr>
    </w:lvl>
    <w:lvl w:ilvl="7" w:tplc="2A6856D0">
      <w:start w:val="1"/>
      <w:numFmt w:val="bullet"/>
      <w:lvlText w:val="o"/>
      <w:lvlJc w:val="left"/>
      <w:pPr>
        <w:ind w:left="5760" w:hanging="360"/>
      </w:pPr>
      <w:rPr>
        <w:rFonts w:ascii="Courier New" w:hAnsi="Courier New" w:hint="default"/>
      </w:rPr>
    </w:lvl>
    <w:lvl w:ilvl="8" w:tplc="BACA872E">
      <w:start w:val="1"/>
      <w:numFmt w:val="bullet"/>
      <w:lvlText w:val=""/>
      <w:lvlJc w:val="left"/>
      <w:pPr>
        <w:ind w:left="6480" w:hanging="360"/>
      </w:pPr>
      <w:rPr>
        <w:rFonts w:ascii="Wingdings" w:hAnsi="Wingdings" w:hint="default"/>
      </w:rPr>
    </w:lvl>
  </w:abstractNum>
  <w:abstractNum w:abstractNumId="20" w15:restartNumberingAfterBreak="0">
    <w:nsid w:val="68EE4042"/>
    <w:multiLevelType w:val="hybridMultilevel"/>
    <w:tmpl w:val="1A580D9A"/>
    <w:lvl w:ilvl="0" w:tplc="2390A6BA">
      <w:start w:val="1"/>
      <w:numFmt w:val="bullet"/>
      <w:lvlText w:val="·"/>
      <w:lvlJc w:val="left"/>
      <w:pPr>
        <w:ind w:left="720" w:hanging="360"/>
      </w:pPr>
      <w:rPr>
        <w:rFonts w:ascii="Symbol" w:hAnsi="Symbol" w:hint="default"/>
      </w:rPr>
    </w:lvl>
    <w:lvl w:ilvl="1" w:tplc="D1706B84">
      <w:start w:val="1"/>
      <w:numFmt w:val="bullet"/>
      <w:lvlText w:val="o"/>
      <w:lvlJc w:val="left"/>
      <w:pPr>
        <w:ind w:left="1440" w:hanging="360"/>
      </w:pPr>
      <w:rPr>
        <w:rFonts w:ascii="Courier New" w:hAnsi="Courier New" w:hint="default"/>
      </w:rPr>
    </w:lvl>
    <w:lvl w:ilvl="2" w:tplc="03D4175A">
      <w:start w:val="1"/>
      <w:numFmt w:val="bullet"/>
      <w:lvlText w:val=""/>
      <w:lvlJc w:val="left"/>
      <w:pPr>
        <w:ind w:left="2160" w:hanging="360"/>
      </w:pPr>
      <w:rPr>
        <w:rFonts w:ascii="Wingdings" w:hAnsi="Wingdings" w:hint="default"/>
      </w:rPr>
    </w:lvl>
    <w:lvl w:ilvl="3" w:tplc="17CC3DC2">
      <w:start w:val="1"/>
      <w:numFmt w:val="bullet"/>
      <w:lvlText w:val=""/>
      <w:lvlJc w:val="left"/>
      <w:pPr>
        <w:ind w:left="2880" w:hanging="360"/>
      </w:pPr>
      <w:rPr>
        <w:rFonts w:ascii="Symbol" w:hAnsi="Symbol" w:hint="default"/>
      </w:rPr>
    </w:lvl>
    <w:lvl w:ilvl="4" w:tplc="8B002822">
      <w:start w:val="1"/>
      <w:numFmt w:val="bullet"/>
      <w:lvlText w:val="o"/>
      <w:lvlJc w:val="left"/>
      <w:pPr>
        <w:ind w:left="3600" w:hanging="360"/>
      </w:pPr>
      <w:rPr>
        <w:rFonts w:ascii="Courier New" w:hAnsi="Courier New" w:hint="default"/>
      </w:rPr>
    </w:lvl>
    <w:lvl w:ilvl="5" w:tplc="03AE935A">
      <w:start w:val="1"/>
      <w:numFmt w:val="bullet"/>
      <w:lvlText w:val=""/>
      <w:lvlJc w:val="left"/>
      <w:pPr>
        <w:ind w:left="4320" w:hanging="360"/>
      </w:pPr>
      <w:rPr>
        <w:rFonts w:ascii="Wingdings" w:hAnsi="Wingdings" w:hint="default"/>
      </w:rPr>
    </w:lvl>
    <w:lvl w:ilvl="6" w:tplc="87540560">
      <w:start w:val="1"/>
      <w:numFmt w:val="bullet"/>
      <w:lvlText w:val=""/>
      <w:lvlJc w:val="left"/>
      <w:pPr>
        <w:ind w:left="5040" w:hanging="360"/>
      </w:pPr>
      <w:rPr>
        <w:rFonts w:ascii="Symbol" w:hAnsi="Symbol" w:hint="default"/>
      </w:rPr>
    </w:lvl>
    <w:lvl w:ilvl="7" w:tplc="A12215AC">
      <w:start w:val="1"/>
      <w:numFmt w:val="bullet"/>
      <w:lvlText w:val="o"/>
      <w:lvlJc w:val="left"/>
      <w:pPr>
        <w:ind w:left="5760" w:hanging="360"/>
      </w:pPr>
      <w:rPr>
        <w:rFonts w:ascii="Courier New" w:hAnsi="Courier New" w:hint="default"/>
      </w:rPr>
    </w:lvl>
    <w:lvl w:ilvl="8" w:tplc="DA4AC29E">
      <w:start w:val="1"/>
      <w:numFmt w:val="bullet"/>
      <w:lvlText w:val=""/>
      <w:lvlJc w:val="left"/>
      <w:pPr>
        <w:ind w:left="6480" w:hanging="360"/>
      </w:pPr>
      <w:rPr>
        <w:rFonts w:ascii="Wingdings" w:hAnsi="Wingdings" w:hint="default"/>
      </w:rPr>
    </w:lvl>
  </w:abstractNum>
  <w:abstractNum w:abstractNumId="21" w15:restartNumberingAfterBreak="0">
    <w:nsid w:val="6BE29A2A"/>
    <w:multiLevelType w:val="hybridMultilevel"/>
    <w:tmpl w:val="7758D14C"/>
    <w:lvl w:ilvl="0" w:tplc="DC08B4DA">
      <w:start w:val="1"/>
      <w:numFmt w:val="bullet"/>
      <w:lvlText w:val="·"/>
      <w:lvlJc w:val="left"/>
      <w:pPr>
        <w:ind w:left="720" w:hanging="360"/>
      </w:pPr>
      <w:rPr>
        <w:rFonts w:ascii="Symbol" w:hAnsi="Symbol" w:hint="default"/>
      </w:rPr>
    </w:lvl>
    <w:lvl w:ilvl="1" w:tplc="9A984086">
      <w:start w:val="1"/>
      <w:numFmt w:val="bullet"/>
      <w:lvlText w:val="o"/>
      <w:lvlJc w:val="left"/>
      <w:pPr>
        <w:ind w:left="1440" w:hanging="360"/>
      </w:pPr>
      <w:rPr>
        <w:rFonts w:ascii="Courier New" w:hAnsi="Courier New" w:hint="default"/>
      </w:rPr>
    </w:lvl>
    <w:lvl w:ilvl="2" w:tplc="A71A41B4">
      <w:start w:val="1"/>
      <w:numFmt w:val="bullet"/>
      <w:lvlText w:val=""/>
      <w:lvlJc w:val="left"/>
      <w:pPr>
        <w:ind w:left="2160" w:hanging="360"/>
      </w:pPr>
      <w:rPr>
        <w:rFonts w:ascii="Wingdings" w:hAnsi="Wingdings" w:hint="default"/>
      </w:rPr>
    </w:lvl>
    <w:lvl w:ilvl="3" w:tplc="0E6A74C8">
      <w:start w:val="1"/>
      <w:numFmt w:val="bullet"/>
      <w:lvlText w:val=""/>
      <w:lvlJc w:val="left"/>
      <w:pPr>
        <w:ind w:left="2880" w:hanging="360"/>
      </w:pPr>
      <w:rPr>
        <w:rFonts w:ascii="Symbol" w:hAnsi="Symbol" w:hint="default"/>
      </w:rPr>
    </w:lvl>
    <w:lvl w:ilvl="4" w:tplc="7FB245FA">
      <w:start w:val="1"/>
      <w:numFmt w:val="bullet"/>
      <w:lvlText w:val="o"/>
      <w:lvlJc w:val="left"/>
      <w:pPr>
        <w:ind w:left="3600" w:hanging="360"/>
      </w:pPr>
      <w:rPr>
        <w:rFonts w:ascii="Courier New" w:hAnsi="Courier New" w:hint="default"/>
      </w:rPr>
    </w:lvl>
    <w:lvl w:ilvl="5" w:tplc="E3C2408C">
      <w:start w:val="1"/>
      <w:numFmt w:val="bullet"/>
      <w:lvlText w:val=""/>
      <w:lvlJc w:val="left"/>
      <w:pPr>
        <w:ind w:left="4320" w:hanging="360"/>
      </w:pPr>
      <w:rPr>
        <w:rFonts w:ascii="Wingdings" w:hAnsi="Wingdings" w:hint="default"/>
      </w:rPr>
    </w:lvl>
    <w:lvl w:ilvl="6" w:tplc="A7E806F0">
      <w:start w:val="1"/>
      <w:numFmt w:val="bullet"/>
      <w:lvlText w:val=""/>
      <w:lvlJc w:val="left"/>
      <w:pPr>
        <w:ind w:left="5040" w:hanging="360"/>
      </w:pPr>
      <w:rPr>
        <w:rFonts w:ascii="Symbol" w:hAnsi="Symbol" w:hint="default"/>
      </w:rPr>
    </w:lvl>
    <w:lvl w:ilvl="7" w:tplc="A77A9E0E">
      <w:start w:val="1"/>
      <w:numFmt w:val="bullet"/>
      <w:lvlText w:val="o"/>
      <w:lvlJc w:val="left"/>
      <w:pPr>
        <w:ind w:left="5760" w:hanging="360"/>
      </w:pPr>
      <w:rPr>
        <w:rFonts w:ascii="Courier New" w:hAnsi="Courier New" w:hint="default"/>
      </w:rPr>
    </w:lvl>
    <w:lvl w:ilvl="8" w:tplc="1B6EBEB8">
      <w:start w:val="1"/>
      <w:numFmt w:val="bullet"/>
      <w:lvlText w:val=""/>
      <w:lvlJc w:val="left"/>
      <w:pPr>
        <w:ind w:left="6480" w:hanging="360"/>
      </w:pPr>
      <w:rPr>
        <w:rFonts w:ascii="Wingdings" w:hAnsi="Wingdings" w:hint="default"/>
      </w:rPr>
    </w:lvl>
  </w:abstractNum>
  <w:abstractNum w:abstractNumId="2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E0A8E0"/>
    <w:multiLevelType w:val="hybridMultilevel"/>
    <w:tmpl w:val="81BCAFCA"/>
    <w:lvl w:ilvl="0" w:tplc="6F5C8D34">
      <w:start w:val="1"/>
      <w:numFmt w:val="bullet"/>
      <w:lvlText w:val="·"/>
      <w:lvlJc w:val="left"/>
      <w:pPr>
        <w:ind w:left="720" w:hanging="360"/>
      </w:pPr>
      <w:rPr>
        <w:rFonts w:ascii="Symbol" w:hAnsi="Symbol" w:hint="default"/>
      </w:rPr>
    </w:lvl>
    <w:lvl w:ilvl="1" w:tplc="8C8677BE">
      <w:start w:val="1"/>
      <w:numFmt w:val="bullet"/>
      <w:lvlText w:val="o"/>
      <w:lvlJc w:val="left"/>
      <w:pPr>
        <w:ind w:left="1440" w:hanging="360"/>
      </w:pPr>
      <w:rPr>
        <w:rFonts w:ascii="Courier New" w:hAnsi="Courier New" w:hint="default"/>
      </w:rPr>
    </w:lvl>
    <w:lvl w:ilvl="2" w:tplc="4A2CF9F0">
      <w:start w:val="1"/>
      <w:numFmt w:val="bullet"/>
      <w:lvlText w:val=""/>
      <w:lvlJc w:val="left"/>
      <w:pPr>
        <w:ind w:left="2160" w:hanging="360"/>
      </w:pPr>
      <w:rPr>
        <w:rFonts w:ascii="Wingdings" w:hAnsi="Wingdings" w:hint="default"/>
      </w:rPr>
    </w:lvl>
    <w:lvl w:ilvl="3" w:tplc="FD94BE0E">
      <w:start w:val="1"/>
      <w:numFmt w:val="bullet"/>
      <w:lvlText w:val=""/>
      <w:lvlJc w:val="left"/>
      <w:pPr>
        <w:ind w:left="2880" w:hanging="360"/>
      </w:pPr>
      <w:rPr>
        <w:rFonts w:ascii="Symbol" w:hAnsi="Symbol" w:hint="default"/>
      </w:rPr>
    </w:lvl>
    <w:lvl w:ilvl="4" w:tplc="B032E524">
      <w:start w:val="1"/>
      <w:numFmt w:val="bullet"/>
      <w:lvlText w:val="o"/>
      <w:lvlJc w:val="left"/>
      <w:pPr>
        <w:ind w:left="3600" w:hanging="360"/>
      </w:pPr>
      <w:rPr>
        <w:rFonts w:ascii="Courier New" w:hAnsi="Courier New" w:hint="default"/>
      </w:rPr>
    </w:lvl>
    <w:lvl w:ilvl="5" w:tplc="1B807014">
      <w:start w:val="1"/>
      <w:numFmt w:val="bullet"/>
      <w:lvlText w:val=""/>
      <w:lvlJc w:val="left"/>
      <w:pPr>
        <w:ind w:left="4320" w:hanging="360"/>
      </w:pPr>
      <w:rPr>
        <w:rFonts w:ascii="Wingdings" w:hAnsi="Wingdings" w:hint="default"/>
      </w:rPr>
    </w:lvl>
    <w:lvl w:ilvl="6" w:tplc="2FF4ED52">
      <w:start w:val="1"/>
      <w:numFmt w:val="bullet"/>
      <w:lvlText w:val=""/>
      <w:lvlJc w:val="left"/>
      <w:pPr>
        <w:ind w:left="5040" w:hanging="360"/>
      </w:pPr>
      <w:rPr>
        <w:rFonts w:ascii="Symbol" w:hAnsi="Symbol" w:hint="default"/>
      </w:rPr>
    </w:lvl>
    <w:lvl w:ilvl="7" w:tplc="E34ED7C2">
      <w:start w:val="1"/>
      <w:numFmt w:val="bullet"/>
      <w:lvlText w:val="o"/>
      <w:lvlJc w:val="left"/>
      <w:pPr>
        <w:ind w:left="5760" w:hanging="360"/>
      </w:pPr>
      <w:rPr>
        <w:rFonts w:ascii="Courier New" w:hAnsi="Courier New" w:hint="default"/>
      </w:rPr>
    </w:lvl>
    <w:lvl w:ilvl="8" w:tplc="CD8CE8E8">
      <w:start w:val="1"/>
      <w:numFmt w:val="bullet"/>
      <w:lvlText w:val=""/>
      <w:lvlJc w:val="left"/>
      <w:pPr>
        <w:ind w:left="6480" w:hanging="360"/>
      </w:pPr>
      <w:rPr>
        <w:rFonts w:ascii="Wingdings" w:hAnsi="Wingdings" w:hint="default"/>
      </w:rPr>
    </w:lvl>
  </w:abstractNum>
  <w:abstractNum w:abstractNumId="2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2F63A"/>
    <w:multiLevelType w:val="hybridMultilevel"/>
    <w:tmpl w:val="F4D63AD8"/>
    <w:lvl w:ilvl="0" w:tplc="FBC2F89E">
      <w:start w:val="1"/>
      <w:numFmt w:val="bullet"/>
      <w:lvlText w:val="·"/>
      <w:lvlJc w:val="left"/>
      <w:pPr>
        <w:ind w:left="720" w:hanging="360"/>
      </w:pPr>
      <w:rPr>
        <w:rFonts w:ascii="Symbol" w:hAnsi="Symbol" w:hint="default"/>
      </w:rPr>
    </w:lvl>
    <w:lvl w:ilvl="1" w:tplc="581A44A6">
      <w:start w:val="1"/>
      <w:numFmt w:val="bullet"/>
      <w:lvlText w:val="o"/>
      <w:lvlJc w:val="left"/>
      <w:pPr>
        <w:ind w:left="1440" w:hanging="360"/>
      </w:pPr>
      <w:rPr>
        <w:rFonts w:ascii="Courier New" w:hAnsi="Courier New" w:hint="default"/>
      </w:rPr>
    </w:lvl>
    <w:lvl w:ilvl="2" w:tplc="06B6C708">
      <w:start w:val="1"/>
      <w:numFmt w:val="bullet"/>
      <w:lvlText w:val=""/>
      <w:lvlJc w:val="left"/>
      <w:pPr>
        <w:ind w:left="2160" w:hanging="360"/>
      </w:pPr>
      <w:rPr>
        <w:rFonts w:ascii="Wingdings" w:hAnsi="Wingdings" w:hint="default"/>
      </w:rPr>
    </w:lvl>
    <w:lvl w:ilvl="3" w:tplc="31308716">
      <w:start w:val="1"/>
      <w:numFmt w:val="bullet"/>
      <w:lvlText w:val=""/>
      <w:lvlJc w:val="left"/>
      <w:pPr>
        <w:ind w:left="2880" w:hanging="360"/>
      </w:pPr>
      <w:rPr>
        <w:rFonts w:ascii="Symbol" w:hAnsi="Symbol" w:hint="default"/>
      </w:rPr>
    </w:lvl>
    <w:lvl w:ilvl="4" w:tplc="00C61370">
      <w:start w:val="1"/>
      <w:numFmt w:val="bullet"/>
      <w:lvlText w:val="o"/>
      <w:lvlJc w:val="left"/>
      <w:pPr>
        <w:ind w:left="3600" w:hanging="360"/>
      </w:pPr>
      <w:rPr>
        <w:rFonts w:ascii="Courier New" w:hAnsi="Courier New" w:hint="default"/>
      </w:rPr>
    </w:lvl>
    <w:lvl w:ilvl="5" w:tplc="2438C2B2">
      <w:start w:val="1"/>
      <w:numFmt w:val="bullet"/>
      <w:lvlText w:val=""/>
      <w:lvlJc w:val="left"/>
      <w:pPr>
        <w:ind w:left="4320" w:hanging="360"/>
      </w:pPr>
      <w:rPr>
        <w:rFonts w:ascii="Wingdings" w:hAnsi="Wingdings" w:hint="default"/>
      </w:rPr>
    </w:lvl>
    <w:lvl w:ilvl="6" w:tplc="DC183646">
      <w:start w:val="1"/>
      <w:numFmt w:val="bullet"/>
      <w:lvlText w:val=""/>
      <w:lvlJc w:val="left"/>
      <w:pPr>
        <w:ind w:left="5040" w:hanging="360"/>
      </w:pPr>
      <w:rPr>
        <w:rFonts w:ascii="Symbol" w:hAnsi="Symbol" w:hint="default"/>
      </w:rPr>
    </w:lvl>
    <w:lvl w:ilvl="7" w:tplc="A7F600DE">
      <w:start w:val="1"/>
      <w:numFmt w:val="bullet"/>
      <w:lvlText w:val="o"/>
      <w:lvlJc w:val="left"/>
      <w:pPr>
        <w:ind w:left="5760" w:hanging="360"/>
      </w:pPr>
      <w:rPr>
        <w:rFonts w:ascii="Courier New" w:hAnsi="Courier New" w:hint="default"/>
      </w:rPr>
    </w:lvl>
    <w:lvl w:ilvl="8" w:tplc="C2523E72">
      <w:start w:val="1"/>
      <w:numFmt w:val="bullet"/>
      <w:lvlText w:val=""/>
      <w:lvlJc w:val="left"/>
      <w:pPr>
        <w:ind w:left="6480" w:hanging="360"/>
      </w:pPr>
      <w:rPr>
        <w:rFonts w:ascii="Wingdings" w:hAnsi="Wingdings" w:hint="default"/>
      </w:rPr>
    </w:lvl>
  </w:abstractNum>
  <w:abstractNum w:abstractNumId="26" w15:restartNumberingAfterBreak="0">
    <w:nsid w:val="7696DFC5"/>
    <w:multiLevelType w:val="hybridMultilevel"/>
    <w:tmpl w:val="6BFC16EA"/>
    <w:lvl w:ilvl="0" w:tplc="93B2B61C">
      <w:start w:val="1"/>
      <w:numFmt w:val="bullet"/>
      <w:lvlText w:val="·"/>
      <w:lvlJc w:val="left"/>
      <w:pPr>
        <w:ind w:left="720" w:hanging="360"/>
      </w:pPr>
      <w:rPr>
        <w:rFonts w:ascii="Symbol" w:hAnsi="Symbol" w:hint="default"/>
      </w:rPr>
    </w:lvl>
    <w:lvl w:ilvl="1" w:tplc="C0DA231A">
      <w:start w:val="1"/>
      <w:numFmt w:val="bullet"/>
      <w:lvlText w:val="o"/>
      <w:lvlJc w:val="left"/>
      <w:pPr>
        <w:ind w:left="1440" w:hanging="360"/>
      </w:pPr>
      <w:rPr>
        <w:rFonts w:ascii="Courier New" w:hAnsi="Courier New" w:hint="default"/>
      </w:rPr>
    </w:lvl>
    <w:lvl w:ilvl="2" w:tplc="E9F01936">
      <w:start w:val="1"/>
      <w:numFmt w:val="bullet"/>
      <w:lvlText w:val=""/>
      <w:lvlJc w:val="left"/>
      <w:pPr>
        <w:ind w:left="2160" w:hanging="360"/>
      </w:pPr>
      <w:rPr>
        <w:rFonts w:ascii="Wingdings" w:hAnsi="Wingdings" w:hint="default"/>
      </w:rPr>
    </w:lvl>
    <w:lvl w:ilvl="3" w:tplc="76DAEB62">
      <w:start w:val="1"/>
      <w:numFmt w:val="bullet"/>
      <w:lvlText w:val=""/>
      <w:lvlJc w:val="left"/>
      <w:pPr>
        <w:ind w:left="2880" w:hanging="360"/>
      </w:pPr>
      <w:rPr>
        <w:rFonts w:ascii="Symbol" w:hAnsi="Symbol" w:hint="default"/>
      </w:rPr>
    </w:lvl>
    <w:lvl w:ilvl="4" w:tplc="A3265DF0">
      <w:start w:val="1"/>
      <w:numFmt w:val="bullet"/>
      <w:lvlText w:val="o"/>
      <w:lvlJc w:val="left"/>
      <w:pPr>
        <w:ind w:left="3600" w:hanging="360"/>
      </w:pPr>
      <w:rPr>
        <w:rFonts w:ascii="Courier New" w:hAnsi="Courier New" w:hint="default"/>
      </w:rPr>
    </w:lvl>
    <w:lvl w:ilvl="5" w:tplc="3A66B78C">
      <w:start w:val="1"/>
      <w:numFmt w:val="bullet"/>
      <w:lvlText w:val=""/>
      <w:lvlJc w:val="left"/>
      <w:pPr>
        <w:ind w:left="4320" w:hanging="360"/>
      </w:pPr>
      <w:rPr>
        <w:rFonts w:ascii="Wingdings" w:hAnsi="Wingdings" w:hint="default"/>
      </w:rPr>
    </w:lvl>
    <w:lvl w:ilvl="6" w:tplc="F0C66094">
      <w:start w:val="1"/>
      <w:numFmt w:val="bullet"/>
      <w:lvlText w:val=""/>
      <w:lvlJc w:val="left"/>
      <w:pPr>
        <w:ind w:left="5040" w:hanging="360"/>
      </w:pPr>
      <w:rPr>
        <w:rFonts w:ascii="Symbol" w:hAnsi="Symbol" w:hint="default"/>
      </w:rPr>
    </w:lvl>
    <w:lvl w:ilvl="7" w:tplc="62DE6224">
      <w:start w:val="1"/>
      <w:numFmt w:val="bullet"/>
      <w:lvlText w:val="o"/>
      <w:lvlJc w:val="left"/>
      <w:pPr>
        <w:ind w:left="5760" w:hanging="360"/>
      </w:pPr>
      <w:rPr>
        <w:rFonts w:ascii="Courier New" w:hAnsi="Courier New" w:hint="default"/>
      </w:rPr>
    </w:lvl>
    <w:lvl w:ilvl="8" w:tplc="781C3B8A">
      <w:start w:val="1"/>
      <w:numFmt w:val="bullet"/>
      <w:lvlText w:val=""/>
      <w:lvlJc w:val="left"/>
      <w:pPr>
        <w:ind w:left="6480" w:hanging="360"/>
      </w:pPr>
      <w:rPr>
        <w:rFonts w:ascii="Wingdings" w:hAnsi="Wingdings" w:hint="default"/>
      </w:rPr>
    </w:lvl>
  </w:abstractNum>
  <w:num w:numId="1" w16cid:durableId="2110081598">
    <w:abstractNumId w:val="17"/>
  </w:num>
  <w:num w:numId="2" w16cid:durableId="311567447">
    <w:abstractNumId w:val="3"/>
  </w:num>
  <w:num w:numId="3" w16cid:durableId="916747549">
    <w:abstractNumId w:val="2"/>
  </w:num>
  <w:num w:numId="4" w16cid:durableId="71777829">
    <w:abstractNumId w:val="26"/>
  </w:num>
  <w:num w:numId="5" w16cid:durableId="1795173804">
    <w:abstractNumId w:val="11"/>
  </w:num>
  <w:num w:numId="6" w16cid:durableId="1380470622">
    <w:abstractNumId w:val="5"/>
  </w:num>
  <w:num w:numId="7" w16cid:durableId="778840903">
    <w:abstractNumId w:val="16"/>
  </w:num>
  <w:num w:numId="8" w16cid:durableId="1297104567">
    <w:abstractNumId w:val="6"/>
  </w:num>
  <w:num w:numId="9" w16cid:durableId="1705522794">
    <w:abstractNumId w:val="25"/>
  </w:num>
  <w:num w:numId="10" w16cid:durableId="946472490">
    <w:abstractNumId w:val="21"/>
  </w:num>
  <w:num w:numId="11" w16cid:durableId="1579557052">
    <w:abstractNumId w:val="20"/>
  </w:num>
  <w:num w:numId="12" w16cid:durableId="381902439">
    <w:abstractNumId w:val="14"/>
  </w:num>
  <w:num w:numId="13" w16cid:durableId="2132358957">
    <w:abstractNumId w:val="10"/>
  </w:num>
  <w:num w:numId="14" w16cid:durableId="1387877910">
    <w:abstractNumId w:val="1"/>
  </w:num>
  <w:num w:numId="15" w16cid:durableId="1174687093">
    <w:abstractNumId w:val="4"/>
  </w:num>
  <w:num w:numId="16" w16cid:durableId="1082220773">
    <w:abstractNumId w:val="9"/>
  </w:num>
  <w:num w:numId="17" w16cid:durableId="706367756">
    <w:abstractNumId w:val="24"/>
  </w:num>
  <w:num w:numId="18" w16cid:durableId="743990781">
    <w:abstractNumId w:val="15"/>
  </w:num>
  <w:num w:numId="19" w16cid:durableId="1537156273">
    <w:abstractNumId w:val="22"/>
  </w:num>
  <w:num w:numId="20" w16cid:durableId="99422407">
    <w:abstractNumId w:val="12"/>
  </w:num>
  <w:num w:numId="21" w16cid:durableId="1486123739">
    <w:abstractNumId w:val="18"/>
  </w:num>
  <w:num w:numId="22" w16cid:durableId="1836453724">
    <w:abstractNumId w:val="0"/>
  </w:num>
  <w:num w:numId="23" w16cid:durableId="532882747">
    <w:abstractNumId w:val="8"/>
  </w:num>
  <w:num w:numId="24" w16cid:durableId="2050255672">
    <w:abstractNumId w:val="19"/>
  </w:num>
  <w:num w:numId="25" w16cid:durableId="26373338">
    <w:abstractNumId w:val="7"/>
  </w:num>
  <w:num w:numId="26" w16cid:durableId="1090585591">
    <w:abstractNumId w:val="13"/>
  </w:num>
  <w:num w:numId="27" w16cid:durableId="1386679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formatting="1" w:enforcement="1" w:cryptProviderType="rsaAES" w:cryptAlgorithmClass="hash" w:cryptAlgorithmType="typeAny" w:cryptAlgorithmSid="14" w:cryptSpinCount="100000" w:hash="OsxRf7SIzqoJnNhrRKxAObe5PCBYcDIvHZ2dNskOW3eBBG79fPcWF7WKR0NkE5y8aq8y2+iZlRo8ZT7J1I1qug==" w:salt="dU4FS+UB9Nlk7QEHQdFi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34C1A"/>
    <w:rsid w:val="00042577"/>
    <w:rsid w:val="00054668"/>
    <w:rsid w:val="00057A7C"/>
    <w:rsid w:val="00074C8D"/>
    <w:rsid w:val="00096F64"/>
    <w:rsid w:val="000B3D0B"/>
    <w:rsid w:val="000F6F18"/>
    <w:rsid w:val="00103E72"/>
    <w:rsid w:val="00125DAA"/>
    <w:rsid w:val="00183D61"/>
    <w:rsid w:val="001E1516"/>
    <w:rsid w:val="001F2C6F"/>
    <w:rsid w:val="001F3F94"/>
    <w:rsid w:val="00233431"/>
    <w:rsid w:val="00250163"/>
    <w:rsid w:val="00277D72"/>
    <w:rsid w:val="002E180A"/>
    <w:rsid w:val="002E2E6C"/>
    <w:rsid w:val="002F1BCD"/>
    <w:rsid w:val="00326B0A"/>
    <w:rsid w:val="0036720B"/>
    <w:rsid w:val="003676B1"/>
    <w:rsid w:val="003676DA"/>
    <w:rsid w:val="003A06CD"/>
    <w:rsid w:val="003D48B0"/>
    <w:rsid w:val="003E5807"/>
    <w:rsid w:val="003F0741"/>
    <w:rsid w:val="00407912"/>
    <w:rsid w:val="00414D4C"/>
    <w:rsid w:val="00423018"/>
    <w:rsid w:val="00431D95"/>
    <w:rsid w:val="00437B65"/>
    <w:rsid w:val="00447C65"/>
    <w:rsid w:val="004506E8"/>
    <w:rsid w:val="00450D28"/>
    <w:rsid w:val="00460CFD"/>
    <w:rsid w:val="00480808"/>
    <w:rsid w:val="004A4EF2"/>
    <w:rsid w:val="004B66C8"/>
    <w:rsid w:val="004D4551"/>
    <w:rsid w:val="004E2E5A"/>
    <w:rsid w:val="00514C2A"/>
    <w:rsid w:val="0052412F"/>
    <w:rsid w:val="005255F8"/>
    <w:rsid w:val="005A255C"/>
    <w:rsid w:val="005B215A"/>
    <w:rsid w:val="005C271B"/>
    <w:rsid w:val="005F397D"/>
    <w:rsid w:val="00600AAD"/>
    <w:rsid w:val="006233CA"/>
    <w:rsid w:val="00687C41"/>
    <w:rsid w:val="006D2D2E"/>
    <w:rsid w:val="006D71F9"/>
    <w:rsid w:val="006F54A4"/>
    <w:rsid w:val="006F5824"/>
    <w:rsid w:val="007034D9"/>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47DED"/>
    <w:rsid w:val="009A362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317B5"/>
    <w:rsid w:val="00B71734"/>
    <w:rsid w:val="00B723AA"/>
    <w:rsid w:val="00B75280"/>
    <w:rsid w:val="00B87F70"/>
    <w:rsid w:val="00B93326"/>
    <w:rsid w:val="00BB0CAB"/>
    <w:rsid w:val="00BB23E3"/>
    <w:rsid w:val="00BC5210"/>
    <w:rsid w:val="00BE5E19"/>
    <w:rsid w:val="00BF55D6"/>
    <w:rsid w:val="00BF6315"/>
    <w:rsid w:val="00C03325"/>
    <w:rsid w:val="00C1421F"/>
    <w:rsid w:val="00C36C45"/>
    <w:rsid w:val="00C4203B"/>
    <w:rsid w:val="00C47FC6"/>
    <w:rsid w:val="00C65D61"/>
    <w:rsid w:val="00C700C3"/>
    <w:rsid w:val="00CF6081"/>
    <w:rsid w:val="00CF7F67"/>
    <w:rsid w:val="00D059AA"/>
    <w:rsid w:val="00D47B2C"/>
    <w:rsid w:val="00D47CB7"/>
    <w:rsid w:val="00D66664"/>
    <w:rsid w:val="00D74EDB"/>
    <w:rsid w:val="00D858A8"/>
    <w:rsid w:val="00DB5F48"/>
    <w:rsid w:val="00DC3E96"/>
    <w:rsid w:val="00DD2420"/>
    <w:rsid w:val="00DE67A9"/>
    <w:rsid w:val="00E36FB3"/>
    <w:rsid w:val="00E53D69"/>
    <w:rsid w:val="00E8133C"/>
    <w:rsid w:val="00E8317A"/>
    <w:rsid w:val="00E95995"/>
    <w:rsid w:val="00EA2C10"/>
    <w:rsid w:val="00EA4929"/>
    <w:rsid w:val="00EF153C"/>
    <w:rsid w:val="00F04D40"/>
    <w:rsid w:val="00F30894"/>
    <w:rsid w:val="00F364DA"/>
    <w:rsid w:val="00F7131D"/>
    <w:rsid w:val="00F94BA6"/>
    <w:rsid w:val="00FA6F2F"/>
    <w:rsid w:val="00FB4E68"/>
    <w:rsid w:val="00FB78E1"/>
    <w:rsid w:val="00FF2CA7"/>
    <w:rsid w:val="00FF4248"/>
    <w:rsid w:val="0344FCD0"/>
    <w:rsid w:val="0BA7205B"/>
    <w:rsid w:val="0FA634C8"/>
    <w:rsid w:val="112A8C72"/>
    <w:rsid w:val="1B36CC66"/>
    <w:rsid w:val="262BBE10"/>
    <w:rsid w:val="2AAEA2D5"/>
    <w:rsid w:val="3289EFDD"/>
    <w:rsid w:val="3890A891"/>
    <w:rsid w:val="39524973"/>
    <w:rsid w:val="3AA6396A"/>
    <w:rsid w:val="3EBCBDE3"/>
    <w:rsid w:val="4DD40E0C"/>
    <w:rsid w:val="52C85750"/>
    <w:rsid w:val="5776E3B8"/>
    <w:rsid w:val="6C534A68"/>
    <w:rsid w:val="784DF857"/>
    <w:rsid w:val="7C5A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90D11E-7A8E-4C50-8402-C49CBDD04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1498</Words>
  <Characters>8545</Characters>
  <Application>Microsoft Office Word</Application>
  <DocSecurity>8</DocSecurity>
  <Lines>71</Lines>
  <Paragraphs>20</Paragraphs>
  <ScaleCrop>false</ScaleCrop>
  <Company>SOC Dept. of Parks and Recreation</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21</cp:revision>
  <dcterms:created xsi:type="dcterms:W3CDTF">2023-04-14T20:07:00Z</dcterms:created>
  <dcterms:modified xsi:type="dcterms:W3CDTF">2023-05-11T23:37:00Z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