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94BA0" w14:textId="77777777" w:rsidR="002600A8" w:rsidRPr="00414D4C" w:rsidRDefault="002600A8" w:rsidP="002600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74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Inyo National Forest</w:t>
                            </w:r>
                          </w:p>
                          <w:p w14:paraId="2860B7F7" w14:textId="4EDD6D5C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1FB94BA0" w14:textId="77777777" w:rsidR="002600A8" w:rsidRPr="00414D4C" w:rsidRDefault="002600A8" w:rsidP="002600A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743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Inyo National Forest</w:t>
                      </w:r>
                    </w:p>
                    <w:p w14:paraId="2860B7F7" w14:textId="4EDD6D5C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480B50F3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E2165C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E2165C">
        <w:rPr>
          <w:rStyle w:val="normaltextrun"/>
          <w:shd w:val="clear" w:color="auto" w:fill="FFFFFF"/>
        </w:rPr>
        <w:t> </w:t>
      </w:r>
      <w:r w:rsidR="00E2165C">
        <w:rPr>
          <w:rStyle w:val="eop"/>
          <w:shd w:val="clear" w:color="auto" w:fill="FFFFFF"/>
        </w:rPr>
        <w:t>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AAE385C" w14:textId="53F3E014" w:rsidR="00F94809" w:rsidRPr="00F94809" w:rsidRDefault="002E180A" w:rsidP="00F94809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F94809">
        <w:rPr>
          <w:rFonts w:ascii="Arial" w:hAnsi="Arial" w:cs="Arial"/>
          <w:sz w:val="22"/>
          <w:szCs w:val="22"/>
        </w:rPr>
        <w:t>1</w:t>
      </w:r>
      <w:r w:rsidRPr="003B5B7D">
        <w:rPr>
          <w:rFonts w:ascii="Arial" w:hAnsi="Arial" w:cs="Arial"/>
          <w:sz w:val="22"/>
          <w:szCs w:val="22"/>
        </w:rPr>
        <w:t xml:space="preserve"> point.</w:t>
      </w:r>
      <w:r w:rsidR="00F94809" w:rsidRPr="00F94809">
        <w:t xml:space="preserve"> </w:t>
      </w:r>
    </w:p>
    <w:p w14:paraId="7F9E9593" w14:textId="08B52560" w:rsidR="00F94809" w:rsidRPr="00F94809" w:rsidRDefault="00F94809" w:rsidP="00F94809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F94809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</w:t>
      </w:r>
      <w:r>
        <w:rPr>
          <w:rFonts w:ascii="Arial" w:hAnsi="Arial" w:cs="Arial"/>
          <w:sz w:val="22"/>
          <w:szCs w:val="22"/>
        </w:rPr>
        <w:t>,</w:t>
      </w:r>
      <w:r w:rsidRPr="00F94809">
        <w:rPr>
          <w:rFonts w:ascii="Arial" w:hAnsi="Arial" w:cs="Arial"/>
          <w:sz w:val="22"/>
          <w:szCs w:val="22"/>
        </w:rPr>
        <w:t xml:space="preserve"> or personal visit. Add 3 points.</w:t>
      </w:r>
    </w:p>
    <w:p w14:paraId="01DD11FB" w14:textId="2602A1E8" w:rsidR="00F94809" w:rsidRPr="00F94809" w:rsidRDefault="00F94809" w:rsidP="00F94809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F94809">
        <w:rPr>
          <w:rFonts w:ascii="Arial" w:hAnsi="Arial" w:cs="Arial"/>
          <w:sz w:val="22"/>
          <w:szCs w:val="22"/>
        </w:rPr>
        <w:t>#7b – Applicant states, " typically at least once per week...." and “the frequency of patrols on OHV roads will vary." That is not a guarantee the OHV opportunity areas are patrolled at least once per week. Deduct 3 points.</w:t>
      </w:r>
    </w:p>
    <w:p w14:paraId="4D74AF01" w14:textId="0C5DB20B" w:rsidR="00E2165C" w:rsidRDefault="00F94809" w:rsidP="00F50430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F94809">
        <w:rPr>
          <w:rFonts w:ascii="Arial" w:hAnsi="Arial" w:cs="Arial"/>
          <w:sz w:val="22"/>
          <w:szCs w:val="22"/>
        </w:rPr>
        <w:t>#7c – Narrative does not support "Education programs, maps..." Applicant did not explain how the education maps and brochures educate the public on "OHV trespass, including respect for private property." Deduct 2 points.</w:t>
      </w:r>
    </w:p>
    <w:p w14:paraId="409FF7D8" w14:textId="77777777" w:rsidR="00F50430" w:rsidRPr="00F50430" w:rsidRDefault="00F50430" w:rsidP="00F50430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E099C" w14:textId="77777777" w:rsidR="002600A8" w:rsidRPr="00414D4C" w:rsidRDefault="002600A8" w:rsidP="002600A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G22-02-05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18A2A91A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333E099C" w14:textId="77777777" w:rsidR="002600A8" w:rsidRPr="00414D4C" w:rsidRDefault="002600A8" w:rsidP="002600A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G22-02-05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18A2A91A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64532AE8" w:rsidR="00687C41" w:rsidRPr="003B5B7D" w:rsidRDefault="00ED13E4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F50430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0ECC4F2D" w:rsidR="005246F7" w:rsidRPr="005246F7" w:rsidRDefault="00ED13E4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F50430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3CDEA05F" w:rsidR="00A9054D" w:rsidRPr="00F30840" w:rsidRDefault="00ED13E4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F50430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3E706F13" w:rsidR="005246F7" w:rsidRPr="005246F7" w:rsidRDefault="00ED13E4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F50430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348ACB8" w14:textId="3BE2C917" w:rsidR="00087710" w:rsidRDefault="00087710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087710">
        <w:rPr>
          <w:rFonts w:ascii="Arial" w:hAnsi="Arial" w:cs="Arial"/>
          <w:bCs/>
          <w:iCs/>
          <w:sz w:val="22"/>
          <w:szCs w:val="22"/>
        </w:rPr>
        <w:lastRenderedPageBreak/>
        <w:t>Staff #1 ''GS 7 Work Lead for Mono District'' – Applicant exceeded max allowable hours for a fulltime position when no overtime is referenced in the description.  Applicant must revise quantity of hours to 2080.  Deduct $3,971 Grant.</w:t>
      </w:r>
      <w:r w:rsidR="00ED13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087710">
        <w:rPr>
          <w:rFonts w:ascii="Arial" w:hAnsi="Arial" w:cs="Arial"/>
          <w:bCs/>
          <w:iCs/>
          <w:sz w:val="22"/>
          <w:szCs w:val="22"/>
        </w:rPr>
        <w:t>Revised total for this line item is now Grant $51,626 and match $0.00.</w:t>
      </w:r>
    </w:p>
    <w:p w14:paraId="1A418134" w14:textId="77777777" w:rsidR="00F50430" w:rsidRDefault="00087710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087710">
        <w:rPr>
          <w:rFonts w:ascii="Arial" w:hAnsi="Arial" w:cs="Arial"/>
          <w:bCs/>
          <w:iCs/>
          <w:sz w:val="22"/>
          <w:szCs w:val="22"/>
        </w:rPr>
        <w:t>Staff #14 ''GS 7 Work Lead for White Mtn'' – Applicant exceeded max allowable hours for a fulltime position when no overtime is referenced in the description.  Applicant must revise quantity of hours to 2080. Deduct $3,971 Grant.  revised total for this line item is now Grant $51,626 and match $0.00.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35BAED83" w14:textId="77777777" w:rsidR="00F50430" w:rsidRDefault="00F50430" w:rsidP="00F50430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479F0309" w14:textId="77777777" w:rsidR="00F50430" w:rsidRDefault="00087710" w:rsidP="00F50430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087710">
        <w:rPr>
          <w:rFonts w:ascii="Arial" w:hAnsi="Arial" w:cs="Arial"/>
          <w:bCs/>
          <w:iCs/>
          <w:sz w:val="22"/>
          <w:szCs w:val="22"/>
        </w:rPr>
        <w:t xml:space="preserve">Revised Totals: </w:t>
      </w:r>
    </w:p>
    <w:p w14:paraId="68FE644A" w14:textId="77777777" w:rsidR="00F50430" w:rsidRDefault="00087710" w:rsidP="00F50430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087710">
        <w:rPr>
          <w:rFonts w:ascii="Arial" w:hAnsi="Arial" w:cs="Arial"/>
          <w:bCs/>
          <w:iCs/>
          <w:sz w:val="22"/>
          <w:szCs w:val="22"/>
        </w:rPr>
        <w:t xml:space="preserve">Grant Request: $272,686 </w:t>
      </w:r>
    </w:p>
    <w:p w14:paraId="60105094" w14:textId="77777777" w:rsidR="00F50430" w:rsidRDefault="00087710" w:rsidP="00F50430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087710">
        <w:rPr>
          <w:rFonts w:ascii="Arial" w:hAnsi="Arial" w:cs="Arial"/>
          <w:bCs/>
          <w:iCs/>
          <w:sz w:val="22"/>
          <w:szCs w:val="22"/>
        </w:rPr>
        <w:t xml:space="preserve">Match: $197,965 </w:t>
      </w:r>
    </w:p>
    <w:p w14:paraId="2E5E5FE4" w14:textId="025A5F8D" w:rsidR="005246F7" w:rsidRPr="005246F7" w:rsidRDefault="00087710" w:rsidP="00F50430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087710">
        <w:rPr>
          <w:rFonts w:ascii="Arial" w:hAnsi="Arial" w:cs="Arial"/>
          <w:bCs/>
          <w:iCs/>
          <w:sz w:val="22"/>
          <w:szCs w:val="22"/>
        </w:rPr>
        <w:t>Total Project Cost: $470,651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54D45ACE" w:rsidR="005246F7" w:rsidRPr="005246F7" w:rsidRDefault="00ED13E4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F50430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53865DCF" w14:textId="77777777" w:rsidR="005246F7" w:rsidRDefault="005246F7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33E998C" w14:textId="77777777" w:rsidR="00ED13E4" w:rsidRDefault="00ED13E4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ED13E4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53956367" w14:textId="473CB55E" w:rsidR="00ED13E4" w:rsidRPr="00ED13E4" w:rsidRDefault="00ED13E4" w:rsidP="00ED13E4">
      <w:pPr>
        <w:spacing w:after="160" w:line="256" w:lineRule="auto"/>
        <w:rPr>
          <w:rFonts w:ascii="Arial" w:hAnsi="Arial" w:cs="Arial"/>
          <w:sz w:val="22"/>
          <w:szCs w:val="22"/>
        </w:rPr>
        <w:sectPr w:rsidR="00ED13E4" w:rsidRPr="00ED13E4" w:rsidSect="00ED13E4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77777777" w:rsidR="005B215A" w:rsidRPr="00ED13E4" w:rsidRDefault="005B215A" w:rsidP="00ED13E4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ED13E4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158B" w14:textId="77777777" w:rsidR="00A42C65" w:rsidRDefault="00A42C65" w:rsidP="0073175F">
      <w:r>
        <w:separator/>
      </w:r>
    </w:p>
  </w:endnote>
  <w:endnote w:type="continuationSeparator" w:id="0">
    <w:p w14:paraId="40E4F3C1" w14:textId="77777777" w:rsidR="00A42C65" w:rsidRDefault="00A42C65" w:rsidP="0073175F">
      <w:r>
        <w:continuationSeparator/>
      </w:r>
    </w:p>
  </w:endnote>
  <w:endnote w:type="continuationNotice" w:id="1">
    <w:p w14:paraId="7718C38A" w14:textId="77777777" w:rsidR="00A42C65" w:rsidRDefault="00A42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491AF26" w:rsidR="00407912" w:rsidRPr="00407912" w:rsidRDefault="002600A8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297BD7">
      <w:rPr>
        <w:rFonts w:ascii="Arial" w:hAnsi="Arial" w:cs="Arial"/>
        <w:sz w:val="22"/>
        <w:szCs w:val="22"/>
      </w:rPr>
      <w:t>USFS - Inyo National Forest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E54E" w14:textId="77777777" w:rsidR="00A42C65" w:rsidRDefault="00A42C65" w:rsidP="0073175F">
      <w:r>
        <w:separator/>
      </w:r>
    </w:p>
  </w:footnote>
  <w:footnote w:type="continuationSeparator" w:id="0">
    <w:p w14:paraId="65CF4709" w14:textId="77777777" w:rsidR="00A42C65" w:rsidRDefault="00A42C65" w:rsidP="0073175F">
      <w:r>
        <w:continuationSeparator/>
      </w:r>
    </w:p>
  </w:footnote>
  <w:footnote w:type="continuationNotice" w:id="1">
    <w:p w14:paraId="7EAF9EE7" w14:textId="77777777" w:rsidR="00A42C65" w:rsidRDefault="00A42C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ogXtPIRbocf/DkhMqK8ILHWjeexwT43tJyxKHF1hWkP3WXuGhE2Z/xbsI/Uhe6cQ4IT+nxKcT/xQAjMOl8oi+A==" w:salt="Qm0jDSuIKeyNGO4a+GkKf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87710"/>
    <w:rsid w:val="000B3D0B"/>
    <w:rsid w:val="000B3D6C"/>
    <w:rsid w:val="001C389D"/>
    <w:rsid w:val="001E1516"/>
    <w:rsid w:val="001F2C6F"/>
    <w:rsid w:val="001F3F94"/>
    <w:rsid w:val="00215549"/>
    <w:rsid w:val="00251567"/>
    <w:rsid w:val="002600A8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141F8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42C65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2165C"/>
    <w:rsid w:val="00E53D69"/>
    <w:rsid w:val="00E8133C"/>
    <w:rsid w:val="00E8317A"/>
    <w:rsid w:val="00EA4929"/>
    <w:rsid w:val="00ED13E4"/>
    <w:rsid w:val="00F04D40"/>
    <w:rsid w:val="00F30840"/>
    <w:rsid w:val="00F364DA"/>
    <w:rsid w:val="00F50430"/>
    <w:rsid w:val="00F7131D"/>
    <w:rsid w:val="00F94809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2165C"/>
  </w:style>
  <w:style w:type="character" w:customStyle="1" w:styleId="eop">
    <w:name w:val="eop"/>
    <w:basedOn w:val="DefaultParagraphFont"/>
    <w:rsid w:val="00E2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5a7bea4-1558-4890-8039-e5ad0ed6992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4FDF96-4AF9-472D-B8CB-D38FE1F47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1849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2169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15</cp:revision>
  <dcterms:created xsi:type="dcterms:W3CDTF">2022-04-01T21:58:00Z</dcterms:created>
  <dcterms:modified xsi:type="dcterms:W3CDTF">2022-08-03T19:53:00Z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