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F0EF4" w14:textId="77777777" w:rsidR="00A537F5" w:rsidRPr="00414D4C" w:rsidRDefault="00A537F5" w:rsidP="00A537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E5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Los Padres Forest Association</w:t>
                            </w:r>
                          </w:p>
                          <w:p w14:paraId="2860B7F7" w14:textId="497A0859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699F0EF4" w14:textId="77777777" w:rsidR="00A537F5" w:rsidRPr="00414D4C" w:rsidRDefault="00A537F5" w:rsidP="00A537F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6E5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Los Padres Forest Association</w:t>
                      </w:r>
                    </w:p>
                    <w:p w14:paraId="2860B7F7" w14:textId="497A0859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0D572F9A" w14:textId="4BD00085" w:rsidR="00842AF1" w:rsidRPr="008909DB" w:rsidRDefault="00F04D40" w:rsidP="008909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8909DB">
          <w:rPr>
            <w:rStyle w:val="normaltextrun"/>
            <w:color w:val="0000FF"/>
            <w:u w:val="single"/>
            <w:shd w:val="clear" w:color="auto" w:fill="FFFFFF"/>
          </w:rPr>
          <w:t>https://ohv.parks.ca.gov/pages/1140/files/G22%20Regulations_w_TOC_ADA.pdf</w:t>
        </w:r>
      </w:hyperlink>
      <w:r w:rsidR="008909DB">
        <w:rPr>
          <w:rStyle w:val="normaltextrun"/>
          <w:shd w:val="clear" w:color="auto" w:fill="FFFFFF"/>
        </w:rPr>
        <w:t> </w:t>
      </w:r>
      <w:r w:rsidR="008909DB">
        <w:rPr>
          <w:rStyle w:val="eop"/>
          <w:shd w:val="clear" w:color="auto" w:fill="FFFFFF"/>
        </w:rPr>
        <w:t>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50BD3867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EE044A">
        <w:rPr>
          <w:rFonts w:ascii="Arial" w:hAnsi="Arial" w:cs="Arial"/>
          <w:sz w:val="22"/>
          <w:szCs w:val="22"/>
        </w:rPr>
        <w:t>1</w:t>
      </w:r>
      <w:r w:rsidRPr="003B5B7D">
        <w:rPr>
          <w:rFonts w:ascii="Arial" w:hAnsi="Arial" w:cs="Arial"/>
          <w:sz w:val="22"/>
          <w:szCs w:val="22"/>
        </w:rPr>
        <w:t xml:space="preserve"> point.</w:t>
      </w:r>
    </w:p>
    <w:p w14:paraId="05B4B74F" w14:textId="48D25497" w:rsidR="00EE044A" w:rsidRDefault="002579A0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2579A0">
        <w:rPr>
          <w:rFonts w:ascii="Arial" w:hAnsi="Arial" w:cs="Arial"/>
          <w:sz w:val="22"/>
          <w:szCs w:val="22"/>
        </w:rPr>
        <w:t>#6 – First time Applicants or past Applicants with no active Grant Projects within the last two years. Add 2 points.</w:t>
      </w:r>
    </w:p>
    <w:p w14:paraId="3D238918" w14:textId="60011266" w:rsidR="00F04D40" w:rsidRDefault="002579A0" w:rsidP="002579A0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2579A0">
        <w:rPr>
          <w:rFonts w:ascii="Arial" w:hAnsi="Arial" w:cs="Arial"/>
          <w:sz w:val="22"/>
          <w:szCs w:val="22"/>
        </w:rPr>
        <w:t>#8b – Applicant’s information did not match the Land Manager’s response. Land Manager did not explain if their management information systems are managed by "qualified environmental staff." Deduct 5 points.</w:t>
      </w:r>
    </w:p>
    <w:p w14:paraId="3D57BF0D" w14:textId="77777777" w:rsidR="002579A0" w:rsidRPr="002579A0" w:rsidRDefault="002579A0" w:rsidP="002579A0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bookmarkStart w:id="0" w:name="_Hlk108689341"/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95CB2" w14:textId="77777777" w:rsidR="00A537F5" w:rsidRPr="00414D4C" w:rsidRDefault="00A537F5" w:rsidP="00A537F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</w:t>
                            </w:r>
                            <w:r w:rsidRPr="00A56E5D">
                              <w:t xml:space="preserve"> </w:t>
                            </w:r>
                            <w:r w:rsidRPr="00A56E5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Santa Lucia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G22-04-37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40655B38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0B695CB2" w14:textId="77777777" w:rsidR="00A537F5" w:rsidRPr="00414D4C" w:rsidRDefault="00A537F5" w:rsidP="00A537F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</w:t>
                      </w:r>
                      <w:r w:rsidRPr="00A56E5D">
                        <w:t xml:space="preserve"> </w:t>
                      </w:r>
                      <w:r w:rsidRPr="00A56E5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Santa Lucia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G22-04-37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40655B38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33536D02" w:rsidR="00687C41" w:rsidRPr="003B5B7D" w:rsidRDefault="00BB6C22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59FFFA22" w:rsidR="005246F7" w:rsidRPr="005246F7" w:rsidRDefault="00BB6C22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6ADCEB84" w:rsidR="00A9054D" w:rsidRPr="00F30840" w:rsidRDefault="00BB6C22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17B8FE90" w:rsidR="005246F7" w:rsidRPr="005246F7" w:rsidRDefault="00BB6C22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7AA27880" w:rsidR="005246F7" w:rsidRPr="005246F7" w:rsidRDefault="00BB6C22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B6C22">
        <w:rPr>
          <w:rFonts w:ascii="Arial" w:hAnsi="Arial" w:cs="Arial"/>
          <w:bCs/>
          <w:iCs/>
          <w:sz w:val="22"/>
          <w:szCs w:val="22"/>
        </w:rPr>
        <w:t xml:space="preserve">Others #1 ''Per Diem'' </w:t>
      </w:r>
      <w:r w:rsidR="00677779" w:rsidRPr="00BB6C22">
        <w:rPr>
          <w:rFonts w:ascii="Arial" w:hAnsi="Arial" w:cs="Arial"/>
          <w:bCs/>
          <w:iCs/>
          <w:sz w:val="22"/>
          <w:szCs w:val="22"/>
        </w:rPr>
        <w:t>– Applicant</w:t>
      </w:r>
      <w:r w:rsidRPr="00BB6C22">
        <w:rPr>
          <w:rFonts w:ascii="Arial" w:hAnsi="Arial" w:cs="Arial"/>
          <w:bCs/>
          <w:iCs/>
          <w:sz w:val="22"/>
          <w:szCs w:val="22"/>
        </w:rPr>
        <w:t xml:space="preserve"> is noticed that paid staff and/or volunteers, must adhere to section 4970.08 (3) &amp;</w:t>
      </w:r>
      <w:r w:rsidR="00D5038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B6C22">
        <w:rPr>
          <w:rFonts w:ascii="Arial" w:hAnsi="Arial" w:cs="Arial"/>
          <w:bCs/>
          <w:iCs/>
          <w:sz w:val="22"/>
          <w:szCs w:val="22"/>
        </w:rPr>
        <w:t>(4) of the program regulations for reimbursement purposes.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3AE09071" w:rsidR="005246F7" w:rsidRDefault="00677779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677779">
        <w:rPr>
          <w:rFonts w:ascii="Arial" w:hAnsi="Arial" w:cs="Arial"/>
          <w:bCs/>
          <w:iCs/>
          <w:sz w:val="22"/>
          <w:szCs w:val="22"/>
        </w:rPr>
        <w:t>#3 – Narrative does not support the selection of ''Maintaining trails that provide for multi–use''.  Applicant did not clarify if the Project Area supports multi–use trials.  Deduct 5 points.</w:t>
      </w:r>
    </w:p>
    <w:p w14:paraId="569C45A0" w14:textId="35B27075" w:rsidR="00677779" w:rsidRDefault="00677779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677779">
        <w:rPr>
          <w:rFonts w:ascii="Arial" w:hAnsi="Arial" w:cs="Arial"/>
          <w:bCs/>
          <w:iCs/>
          <w:sz w:val="22"/>
          <w:szCs w:val="22"/>
        </w:rPr>
        <w:t>#6 – Narrative does not support the selection of ''Providing water quality''.  Applicant did not provide examples of the activities performed in the Project that support the selection.  Deduct 1 point.</w:t>
      </w:r>
    </w:p>
    <w:p w14:paraId="53865DCF" w14:textId="15FF5391" w:rsidR="005246F7" w:rsidRPr="00AC75EC" w:rsidRDefault="00AC75EC" w:rsidP="001E1516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AC75EC">
        <w:rPr>
          <w:rFonts w:ascii="Arial" w:hAnsi="Arial" w:cs="Arial"/>
          <w:bCs/>
          <w:iCs/>
          <w:sz w:val="22"/>
          <w:szCs w:val="22"/>
        </w:rPr>
        <w:t>#8 – Applicant added 'Equestrian trails' without receiving a public and/or Division comment to add the selection.  Deduct 2 points.</w:t>
      </w:r>
      <w:bookmarkEnd w:id="0"/>
    </w:p>
    <w:p w14:paraId="5CC6B1FF" w14:textId="77777777" w:rsidR="00A537F5" w:rsidRDefault="00A537F5" w:rsidP="00B87F70">
      <w:pPr>
        <w:rPr>
          <w:rFonts w:ascii="Arial" w:hAnsi="Arial" w:cs="Arial"/>
          <w:b/>
          <w:i/>
          <w:szCs w:val="22"/>
        </w:rPr>
      </w:pPr>
    </w:p>
    <w:p w14:paraId="4B23CBED" w14:textId="77777777" w:rsidR="00A537F5" w:rsidRDefault="00A537F5" w:rsidP="00A537F5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6553AE1A" wp14:editId="564B119B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E8C45" w14:textId="77777777" w:rsidR="00A537F5" w:rsidRPr="00414D4C" w:rsidRDefault="00A537F5" w:rsidP="00A537F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</w:t>
                            </w:r>
                            <w:r w:rsidRPr="00A56E5D">
                              <w:t xml:space="preserve"> </w:t>
                            </w:r>
                            <w:r w:rsidRPr="00A56E5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Mt. </w:t>
                            </w:r>
                            <w:proofErr w:type="spellStart"/>
                            <w:r w:rsidRPr="00A56E5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Pinos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G22-04-37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667FAD2F" w14:textId="77777777" w:rsidR="00A537F5" w:rsidRPr="00414D4C" w:rsidRDefault="00A537F5" w:rsidP="00A537F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53AE1A" id="Rectangle 10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" fillcolor="#847e6b" strokecolor="windowText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721E8C45" w14:textId="77777777" w:rsidR="00A537F5" w:rsidRPr="00414D4C" w:rsidRDefault="00A537F5" w:rsidP="00A537F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</w:t>
                      </w:r>
                      <w:r w:rsidRPr="00A56E5D">
                        <w:t xml:space="preserve"> </w:t>
                      </w:r>
                      <w:r w:rsidRPr="00A56E5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Mt. </w:t>
                      </w:r>
                      <w:proofErr w:type="spellStart"/>
                      <w:r w:rsidRPr="00A56E5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Pinos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G22-04-37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  <w:p w14:paraId="667FAD2F" w14:textId="77777777" w:rsidR="00A537F5" w:rsidRPr="00414D4C" w:rsidRDefault="00A537F5" w:rsidP="00A537F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753137F" w14:textId="77777777" w:rsidR="00A537F5" w:rsidRPr="00687C41" w:rsidRDefault="00A537F5" w:rsidP="00A537F5">
      <w:pPr>
        <w:rPr>
          <w:rFonts w:ascii="Arial" w:hAnsi="Arial" w:cs="Arial"/>
          <w:b/>
          <w:szCs w:val="22"/>
        </w:rPr>
      </w:pPr>
    </w:p>
    <w:p w14:paraId="091FC528" w14:textId="77777777" w:rsidR="00A537F5" w:rsidRPr="009460E1" w:rsidRDefault="00A537F5" w:rsidP="00A537F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22DB5717" w14:textId="77777777" w:rsidR="00A537F5" w:rsidRDefault="00A537F5" w:rsidP="00A537F5">
      <w:pPr>
        <w:rPr>
          <w:rFonts w:ascii="Arial" w:hAnsi="Arial" w:cs="Arial"/>
        </w:rPr>
      </w:pPr>
    </w:p>
    <w:p w14:paraId="53A8D2BD" w14:textId="2052C0B1" w:rsidR="00A537F5" w:rsidRPr="003B5B7D" w:rsidRDefault="00AC75EC" w:rsidP="00A537F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0EA97E25" w14:textId="77777777" w:rsidR="00A537F5" w:rsidRDefault="00A537F5" w:rsidP="00A537F5"/>
    <w:p w14:paraId="175910FC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4EED4839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7FF880C7" w14:textId="6CE6DADA" w:rsidR="00A537F5" w:rsidRPr="005246F7" w:rsidRDefault="00AC75EC" w:rsidP="00A537F5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7B715CD5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7035209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656F0A72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FF095D2" w14:textId="18C11AED" w:rsidR="00A537F5" w:rsidRPr="00F30840" w:rsidRDefault="00AC75EC" w:rsidP="00A537F5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7BB09465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039D151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051FD630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168A709" w14:textId="04B4109B" w:rsidR="00A537F5" w:rsidRPr="005246F7" w:rsidRDefault="00AC75EC" w:rsidP="00A537F5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6DCD592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0F9F897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00C27554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F1BBB08" w14:textId="1343AD6E" w:rsidR="00A537F5" w:rsidRPr="005246F7" w:rsidRDefault="00AC75EC" w:rsidP="00A537F5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25E2FF7F" w14:textId="77777777" w:rsidR="00A537F5" w:rsidRPr="003676DA" w:rsidRDefault="00A537F5" w:rsidP="00A537F5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1070650F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2E1B396" w14:textId="77777777" w:rsidR="00A537F5" w:rsidRDefault="00A537F5" w:rsidP="00A537F5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7B351BD" w14:textId="3B6747CF" w:rsidR="00A537F5" w:rsidRPr="005246F7" w:rsidRDefault="00987E51" w:rsidP="00A537F5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987E51">
        <w:rPr>
          <w:rFonts w:ascii="Arial" w:hAnsi="Arial" w:cs="Arial"/>
          <w:bCs/>
          <w:iCs/>
          <w:sz w:val="22"/>
          <w:szCs w:val="22"/>
        </w:rPr>
        <w:t xml:space="preserve">#3 – Narrative does not support the selection of </w:t>
      </w:r>
      <w:r w:rsidR="00D50383">
        <w:rPr>
          <w:rFonts w:ascii="Arial" w:hAnsi="Arial" w:cs="Arial"/>
          <w:bCs/>
          <w:iCs/>
          <w:sz w:val="22"/>
          <w:szCs w:val="22"/>
        </w:rPr>
        <w:t>“</w:t>
      </w:r>
      <w:r w:rsidRPr="00987E51">
        <w:rPr>
          <w:rFonts w:ascii="Arial" w:hAnsi="Arial" w:cs="Arial"/>
          <w:bCs/>
          <w:iCs/>
          <w:sz w:val="22"/>
          <w:szCs w:val="22"/>
        </w:rPr>
        <w:t>Providing varied levels of ridding difficulty</w:t>
      </w:r>
      <w:r w:rsidR="00D50383">
        <w:rPr>
          <w:rFonts w:ascii="Arial" w:hAnsi="Arial" w:cs="Arial"/>
          <w:bCs/>
          <w:iCs/>
          <w:sz w:val="22"/>
          <w:szCs w:val="22"/>
        </w:rPr>
        <w:t>”</w:t>
      </w:r>
      <w:r w:rsidRPr="00987E51">
        <w:rPr>
          <w:rFonts w:ascii="Arial" w:hAnsi="Arial" w:cs="Arial"/>
          <w:bCs/>
          <w:iCs/>
          <w:sz w:val="22"/>
          <w:szCs w:val="22"/>
        </w:rPr>
        <w:t>.  Repairing and/or installing travel control barriers and gates does not support the selection.  Deduct 1 point.</w:t>
      </w:r>
    </w:p>
    <w:p w14:paraId="08DD81AD" w14:textId="6557E5B9" w:rsidR="00F04D40" w:rsidRPr="00987E51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987E51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5C8672CC" w:rsidR="005B215A" w:rsidRPr="00987E51" w:rsidRDefault="005B215A" w:rsidP="00987E51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987E51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5102" w14:textId="77777777" w:rsidR="00EB7FF2" w:rsidRDefault="00EB7FF2" w:rsidP="0073175F">
      <w:r>
        <w:separator/>
      </w:r>
    </w:p>
  </w:endnote>
  <w:endnote w:type="continuationSeparator" w:id="0">
    <w:p w14:paraId="3CC9518E" w14:textId="77777777" w:rsidR="00EB7FF2" w:rsidRDefault="00EB7FF2" w:rsidP="0073175F">
      <w:r>
        <w:continuationSeparator/>
      </w:r>
    </w:p>
  </w:endnote>
  <w:endnote w:type="continuationNotice" w:id="1">
    <w:p w14:paraId="4F5293C6" w14:textId="77777777" w:rsidR="00EB7FF2" w:rsidRDefault="00EB7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B1C8745" w:rsidR="00407912" w:rsidRPr="00407912" w:rsidRDefault="00A537F5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0A4C2D">
      <w:rPr>
        <w:rFonts w:ascii="Arial" w:hAnsi="Arial" w:cs="Arial"/>
        <w:sz w:val="22"/>
        <w:szCs w:val="22"/>
      </w:rPr>
      <w:t>Los Padres Forest Association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A61C" w14:textId="77777777" w:rsidR="00EB7FF2" w:rsidRDefault="00EB7FF2" w:rsidP="0073175F">
      <w:r>
        <w:separator/>
      </w:r>
    </w:p>
  </w:footnote>
  <w:footnote w:type="continuationSeparator" w:id="0">
    <w:p w14:paraId="6EDA943F" w14:textId="77777777" w:rsidR="00EB7FF2" w:rsidRDefault="00EB7FF2" w:rsidP="0073175F">
      <w:r>
        <w:continuationSeparator/>
      </w:r>
    </w:p>
  </w:footnote>
  <w:footnote w:type="continuationNotice" w:id="1">
    <w:p w14:paraId="18E2E781" w14:textId="77777777" w:rsidR="00EB7FF2" w:rsidRDefault="00EB7F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/8yfKJcyrBW7MDD2Igr5j5EuykrdfEfvbVkNs2X7C16DkuWIXZZWqExkOnnEx6EoQS8h0VXZ8k4PS1rXAjPuUQ==" w:salt="cC/I44OvUqZ4YfVcd8lzU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579A0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77779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909DB"/>
    <w:rsid w:val="008D3242"/>
    <w:rsid w:val="009460E1"/>
    <w:rsid w:val="00987E51"/>
    <w:rsid w:val="009B0EDD"/>
    <w:rsid w:val="009B5360"/>
    <w:rsid w:val="009C76D5"/>
    <w:rsid w:val="009E0A6D"/>
    <w:rsid w:val="009E630B"/>
    <w:rsid w:val="00A537F5"/>
    <w:rsid w:val="00A72250"/>
    <w:rsid w:val="00A86CD2"/>
    <w:rsid w:val="00A9054D"/>
    <w:rsid w:val="00AC75EC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BB6C22"/>
    <w:rsid w:val="00C1421F"/>
    <w:rsid w:val="00C700C3"/>
    <w:rsid w:val="00D059AA"/>
    <w:rsid w:val="00D50383"/>
    <w:rsid w:val="00D66664"/>
    <w:rsid w:val="00D858A8"/>
    <w:rsid w:val="00DE67A9"/>
    <w:rsid w:val="00E53D69"/>
    <w:rsid w:val="00E8133C"/>
    <w:rsid w:val="00E8317A"/>
    <w:rsid w:val="00EA4929"/>
    <w:rsid w:val="00EB7FF2"/>
    <w:rsid w:val="00EE044A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909DB"/>
  </w:style>
  <w:style w:type="character" w:customStyle="1" w:styleId="eop">
    <w:name w:val="eop"/>
    <w:basedOn w:val="DefaultParagraphFont"/>
    <w:rsid w:val="0089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purl.org/dc/terms/"/>
    <ds:schemaRef ds:uri="95a7bea4-1558-4890-8039-e5ad0ed6992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F1D9B4-6194-40EA-BAD3-A1DD998E7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2338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18</cp:revision>
  <dcterms:created xsi:type="dcterms:W3CDTF">2022-04-01T21:58:00Z</dcterms:created>
  <dcterms:modified xsi:type="dcterms:W3CDTF">2022-08-03T19:36:00Z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