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B77CC" w14:textId="77777777" w:rsidR="00047CEB" w:rsidRPr="00414D4C" w:rsidRDefault="00047CEB" w:rsidP="00047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Mono County Sheriff’s Department</w:t>
                            </w:r>
                          </w:p>
                          <w:p w14:paraId="2860B7F7" w14:textId="7ED911C4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88B77CC" w14:textId="77777777" w:rsidR="00047CEB" w:rsidRPr="00414D4C" w:rsidRDefault="00047CEB" w:rsidP="00047CE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Mono County Sheriff’s Department</w:t>
                      </w:r>
                    </w:p>
                    <w:p w14:paraId="2860B7F7" w14:textId="7ED911C4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0B271D8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DC287A" w:rsidRPr="00DC287A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DC287A" w:rsidRPr="00DC287A"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2826D" w14:textId="77777777" w:rsidR="00047CEB" w:rsidRPr="00B87F70" w:rsidRDefault="00047CEB" w:rsidP="00047CE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Law Enforcement, G22, Mono County G22-03-12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AE18B86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39B2826D" w14:textId="77777777" w:rsidR="00047CEB" w:rsidRPr="00B87F70" w:rsidRDefault="00047CEB" w:rsidP="00047CE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Law Enforcement, G22, Mono County G22-03-12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AE18B86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BE7BEEE" w:rsidR="007F05E3" w:rsidRDefault="00F917B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4949AA2" w:rsidR="007F05E3" w:rsidRDefault="00F917B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658D643" w14:textId="7649989B" w:rsidR="00F917B7" w:rsidRDefault="00F917B7" w:rsidP="00F917B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917B7">
        <w:rPr>
          <w:rFonts w:ascii="Arial" w:hAnsi="Arial" w:cs="Arial"/>
          <w:color w:val="000000" w:themeColor="text1"/>
          <w:sz w:val="22"/>
          <w:szCs w:val="22"/>
        </w:rPr>
        <w:t xml:space="preserve">Equipment Use #3 'ROV tires' </w:t>
      </w:r>
      <w:r w:rsidR="002E5DFE" w:rsidRPr="002E5DFE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F917B7">
        <w:rPr>
          <w:rFonts w:ascii="Arial" w:hAnsi="Arial" w:cs="Arial"/>
          <w:color w:val="000000" w:themeColor="text1"/>
          <w:sz w:val="22"/>
          <w:szCs w:val="22"/>
        </w:rPr>
        <w:t xml:space="preserve">Applicant is noticed that only Equipment acquired through the Grants program are eligible for maintenance/repairs. </w:t>
      </w:r>
    </w:p>
    <w:p w14:paraId="07355B5B" w14:textId="4FF3065D" w:rsidR="007F05E3" w:rsidRPr="00F917B7" w:rsidRDefault="00F917B7" w:rsidP="00F917B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917B7">
        <w:rPr>
          <w:rFonts w:ascii="Arial" w:hAnsi="Arial" w:cs="Arial"/>
          <w:color w:val="000000" w:themeColor="text1"/>
          <w:sz w:val="22"/>
          <w:szCs w:val="22"/>
        </w:rPr>
        <w:t xml:space="preserve">Equipment Use #4 'Drive Belts' </w:t>
      </w:r>
      <w:r w:rsidR="002E5DFE" w:rsidRPr="002E5DFE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F917B7">
        <w:rPr>
          <w:rFonts w:ascii="Arial" w:hAnsi="Arial" w:cs="Arial"/>
          <w:color w:val="000000" w:themeColor="text1"/>
          <w:sz w:val="22"/>
          <w:szCs w:val="22"/>
        </w:rPr>
        <w:t xml:space="preserve">Applicant is noticed that only Equipment acquired through the Grants program are eligible for maintenance/repairs. 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61AC2A8C" w14:textId="77777777" w:rsidR="00C02DA9" w:rsidRDefault="00C02DA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0B414116" w14:textId="77777777" w:rsidR="003A4474" w:rsidRDefault="003A4474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5476FCF1" w14:textId="77777777" w:rsidR="003A4474" w:rsidRDefault="003A4474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616AACE0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6CEF" w14:textId="77777777" w:rsidR="00897A88" w:rsidRDefault="00897A88" w:rsidP="0073175F">
      <w:r>
        <w:separator/>
      </w:r>
    </w:p>
  </w:endnote>
  <w:endnote w:type="continuationSeparator" w:id="0">
    <w:p w14:paraId="19939B4D" w14:textId="77777777" w:rsidR="00897A88" w:rsidRDefault="00897A88" w:rsidP="0073175F">
      <w:r>
        <w:continuationSeparator/>
      </w:r>
    </w:p>
  </w:endnote>
  <w:endnote w:type="continuationNotice" w:id="1">
    <w:p w14:paraId="3F146C09" w14:textId="77777777" w:rsidR="00897A88" w:rsidRDefault="00897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51CD0BB" w:rsidR="00407912" w:rsidRPr="00407912" w:rsidRDefault="00047CEB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Mono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87BF" w14:textId="77777777" w:rsidR="00897A88" w:rsidRDefault="00897A88" w:rsidP="0073175F">
      <w:r>
        <w:separator/>
      </w:r>
    </w:p>
  </w:footnote>
  <w:footnote w:type="continuationSeparator" w:id="0">
    <w:p w14:paraId="29277AC5" w14:textId="77777777" w:rsidR="00897A88" w:rsidRDefault="00897A88" w:rsidP="0073175F">
      <w:r>
        <w:continuationSeparator/>
      </w:r>
    </w:p>
  </w:footnote>
  <w:footnote w:type="continuationNotice" w:id="1">
    <w:p w14:paraId="3D78224B" w14:textId="77777777" w:rsidR="00897A88" w:rsidRDefault="00897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WkFwCuUW9svg6kEvMmhl9HCzqA5iOcgHojlwh+aGu4OgRhKLuo6l2bG0wHV9OFdif2l44R/JAgiuzYejeYJhA==" w:salt="ogTs1C2JOkOmsXflN1AJ0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47CEB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2E5DFE"/>
    <w:rsid w:val="00326B0A"/>
    <w:rsid w:val="0036720B"/>
    <w:rsid w:val="003676DA"/>
    <w:rsid w:val="0037232D"/>
    <w:rsid w:val="003A06CD"/>
    <w:rsid w:val="003A3D78"/>
    <w:rsid w:val="003A4474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97A88"/>
    <w:rsid w:val="008D3242"/>
    <w:rsid w:val="009460E1"/>
    <w:rsid w:val="009B0EDD"/>
    <w:rsid w:val="009B5360"/>
    <w:rsid w:val="009C76D5"/>
    <w:rsid w:val="009E0A6D"/>
    <w:rsid w:val="009E630B"/>
    <w:rsid w:val="00A37463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02DA9"/>
    <w:rsid w:val="00C1421F"/>
    <w:rsid w:val="00C700C3"/>
    <w:rsid w:val="00D059AA"/>
    <w:rsid w:val="00D66664"/>
    <w:rsid w:val="00D858A8"/>
    <w:rsid w:val="00DC287A"/>
    <w:rsid w:val="00DE3A89"/>
    <w:rsid w:val="00DE67A9"/>
    <w:rsid w:val="00E0574A"/>
    <w:rsid w:val="00E46486"/>
    <w:rsid w:val="00E53D69"/>
    <w:rsid w:val="00E8133C"/>
    <w:rsid w:val="00E8317A"/>
    <w:rsid w:val="00EA4929"/>
    <w:rsid w:val="00F04D40"/>
    <w:rsid w:val="00F30840"/>
    <w:rsid w:val="00F364DA"/>
    <w:rsid w:val="00F7131D"/>
    <w:rsid w:val="00F917B7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E8AD-1AC3-4186-A5DE-2EE5AECA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5a7bea4-1558-4890-8039-e5ad0ed69925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1521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1784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15</cp:revision>
  <dcterms:created xsi:type="dcterms:W3CDTF">2022-04-01T21:58:00Z</dcterms:created>
  <dcterms:modified xsi:type="dcterms:W3CDTF">2022-08-03T22:40:00Z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