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3C273" w14:textId="77777777" w:rsidR="0039214F" w:rsidRPr="00414D4C" w:rsidRDefault="0039214F" w:rsidP="003921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Alameda County Sheriff’s Office </w:t>
                            </w:r>
                          </w:p>
                          <w:p w14:paraId="2860B7F7" w14:textId="0DBB1B52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5E13C273" w14:textId="77777777" w:rsidR="0039214F" w:rsidRPr="00414D4C" w:rsidRDefault="0039214F" w:rsidP="0039214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Alameda County Sheriff’s Office </w:t>
                      </w:r>
                    </w:p>
                    <w:p w14:paraId="2860B7F7" w14:textId="0DBB1B52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00D53A6" w14:textId="7E6E3039" w:rsidR="00457CF1" w:rsidRPr="00215549" w:rsidRDefault="00F04D40" w:rsidP="00C323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history="1">
        <w:r w:rsidR="00FD622C" w:rsidRPr="007F1030">
          <w:rPr>
            <w:rStyle w:val="Hyperlink"/>
            <w:sz w:val="22"/>
            <w:szCs w:val="22"/>
            <w:shd w:val="clear" w:color="auto" w:fill="FFFFFF"/>
          </w:rPr>
          <w:t>https://ohv.parks.ca.gov/pages/1140/files/G22%20Regulations_w_TOC_ADA.pdf</w:t>
        </w:r>
      </w:hyperlink>
      <w:r w:rsidR="00FD622C">
        <w:rPr>
          <w:sz w:val="28"/>
          <w:szCs w:val="28"/>
        </w:rPr>
        <w:t xml:space="preserve"> 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4776C" w14:textId="77777777" w:rsidR="0039214F" w:rsidRPr="00B87F70" w:rsidRDefault="0039214F" w:rsidP="0039214F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G22-03-27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6CA1BD9F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13F4776C" w14:textId="77777777" w:rsidR="0039214F" w:rsidRPr="00B87F70" w:rsidRDefault="0039214F" w:rsidP="0039214F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G22-03-27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6CA1BD9F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3132A286" w:rsidR="007F05E3" w:rsidRDefault="00EA5593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2A44D1">
        <w:rPr>
          <w:rFonts w:ascii="Arial" w:hAnsi="Arial" w:cs="Arial"/>
          <w:color w:val="000000" w:themeColor="text1"/>
          <w:sz w:val="22"/>
          <w:szCs w:val="22"/>
        </w:rPr>
        <w:t>c</w:t>
      </w:r>
      <w:r w:rsidR="002E137D">
        <w:rPr>
          <w:rFonts w:ascii="Arial" w:hAnsi="Arial" w:cs="Arial"/>
          <w:color w:val="000000" w:themeColor="text1"/>
          <w:sz w:val="22"/>
          <w:szCs w:val="22"/>
        </w:rPr>
        <w:t>hanges.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38425973" w:rsidR="007F05E3" w:rsidRDefault="00EA5593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2A44D1">
        <w:rPr>
          <w:rFonts w:ascii="Arial" w:hAnsi="Arial" w:cs="Arial"/>
          <w:color w:val="000000" w:themeColor="text1"/>
          <w:sz w:val="22"/>
          <w:szCs w:val="22"/>
        </w:rPr>
        <w:t>c</w:t>
      </w:r>
      <w:r w:rsidR="002E137D">
        <w:rPr>
          <w:rFonts w:ascii="Arial" w:hAnsi="Arial" w:cs="Arial"/>
          <w:color w:val="000000" w:themeColor="text1"/>
          <w:sz w:val="22"/>
          <w:szCs w:val="22"/>
        </w:rPr>
        <w:t>hanges.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CACA29C" w14:textId="77777777" w:rsidR="002A44D1" w:rsidRDefault="00924AEF" w:rsidP="002E137D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24AEF">
        <w:rPr>
          <w:rFonts w:ascii="Arial" w:hAnsi="Arial" w:cs="Arial"/>
          <w:color w:val="000000" w:themeColor="text1"/>
          <w:sz w:val="22"/>
          <w:szCs w:val="22"/>
        </w:rPr>
        <w:t xml:space="preserve">Indirect #1 ''Law Enforcement Officers'' </w:t>
      </w:r>
      <w:r w:rsidR="002A44D1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924AEF">
        <w:rPr>
          <w:rFonts w:ascii="Arial" w:hAnsi="Arial" w:cs="Arial"/>
          <w:color w:val="000000" w:themeColor="text1"/>
          <w:sz w:val="22"/>
          <w:szCs w:val="22"/>
        </w:rPr>
        <w:t xml:space="preserve">Training trainers from other jurisdictions is not an allowable cost.  Line item is removed.  Deduct $3,738 Grant and $4,350 match.  Line item is now $0 Grant and $0 match. </w:t>
      </w:r>
    </w:p>
    <w:p w14:paraId="6DE312E6" w14:textId="1EA51D4B" w:rsidR="002E137D" w:rsidRPr="002E137D" w:rsidRDefault="00924AEF" w:rsidP="002E137D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E137D">
        <w:rPr>
          <w:rFonts w:ascii="Arial" w:hAnsi="Arial" w:cs="Arial"/>
          <w:color w:val="000000" w:themeColor="text1"/>
          <w:sz w:val="22"/>
          <w:szCs w:val="22"/>
        </w:rPr>
        <w:t xml:space="preserve">Match </w:t>
      </w:r>
      <w:r w:rsidR="002A44D1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2E137D">
        <w:rPr>
          <w:rFonts w:ascii="Arial" w:hAnsi="Arial" w:cs="Arial"/>
          <w:color w:val="000000" w:themeColor="text1"/>
          <w:sz w:val="22"/>
          <w:szCs w:val="22"/>
        </w:rPr>
        <w:t xml:space="preserve"> Applicant does not meet the minimum 25% match requirement for the Project. Move $2,327 from Grant to match from any line item.</w:t>
      </w:r>
      <w:r w:rsidR="00122F67" w:rsidRPr="002E13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A9360B7" w14:textId="77777777" w:rsidR="002E137D" w:rsidRDefault="002E137D" w:rsidP="00161C7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EA538DB" w14:textId="3AF455FB" w:rsidR="002E137D" w:rsidRDefault="00122F67" w:rsidP="002E137D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22F67">
        <w:rPr>
          <w:rFonts w:ascii="Arial" w:hAnsi="Arial" w:cs="Arial"/>
          <w:color w:val="000000" w:themeColor="text1"/>
          <w:sz w:val="22"/>
          <w:szCs w:val="22"/>
        </w:rPr>
        <w:t xml:space="preserve">Revised Totals: </w:t>
      </w:r>
    </w:p>
    <w:p w14:paraId="0E5534B8" w14:textId="77777777" w:rsidR="002E137D" w:rsidRDefault="00122F67" w:rsidP="002E137D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22F67">
        <w:rPr>
          <w:rFonts w:ascii="Arial" w:hAnsi="Arial" w:cs="Arial"/>
          <w:color w:val="000000" w:themeColor="text1"/>
          <w:sz w:val="22"/>
          <w:szCs w:val="22"/>
        </w:rPr>
        <w:t xml:space="preserve">Grant Request: $89,908 </w:t>
      </w:r>
    </w:p>
    <w:p w14:paraId="6B0BB38F" w14:textId="77777777" w:rsidR="002E137D" w:rsidRDefault="00122F67" w:rsidP="002E137D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22F67">
        <w:rPr>
          <w:rFonts w:ascii="Arial" w:hAnsi="Arial" w:cs="Arial"/>
          <w:color w:val="000000" w:themeColor="text1"/>
          <w:sz w:val="22"/>
          <w:szCs w:val="22"/>
        </w:rPr>
        <w:t>Match: $29,970</w:t>
      </w:r>
    </w:p>
    <w:p w14:paraId="6400A2A9" w14:textId="75D44298" w:rsidR="00122F67" w:rsidRPr="00122F67" w:rsidRDefault="00122F67" w:rsidP="002E137D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22F67">
        <w:rPr>
          <w:rFonts w:ascii="Arial" w:hAnsi="Arial" w:cs="Arial"/>
          <w:color w:val="000000" w:themeColor="text1"/>
          <w:sz w:val="22"/>
          <w:szCs w:val="22"/>
        </w:rPr>
        <w:t>Total Project Cost: $119,878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D3FC27C" w14:textId="77777777" w:rsidR="00C32320" w:rsidRDefault="00C3232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1520FABC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 xml:space="preserve">Basic Law Enforcement Vehicle Upgrades for vehicles not being </w:t>
      </w:r>
      <w:r w:rsidRPr="005B215A">
        <w:rPr>
          <w:rFonts w:ascii="Arial" w:hAnsi="Arial" w:cs="Arial"/>
          <w:sz w:val="22"/>
          <w:szCs w:val="22"/>
        </w:rPr>
        <w:t>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lastRenderedPageBreak/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0A0A" w14:textId="77777777" w:rsidR="00B565D1" w:rsidRDefault="00B565D1" w:rsidP="0073175F">
      <w:r>
        <w:separator/>
      </w:r>
    </w:p>
  </w:endnote>
  <w:endnote w:type="continuationSeparator" w:id="0">
    <w:p w14:paraId="1AECF7FD" w14:textId="77777777" w:rsidR="00B565D1" w:rsidRDefault="00B565D1" w:rsidP="0073175F">
      <w:r>
        <w:continuationSeparator/>
      </w:r>
    </w:p>
  </w:endnote>
  <w:endnote w:type="continuationNotice" w:id="1">
    <w:p w14:paraId="5E8EE723" w14:textId="77777777" w:rsidR="00B565D1" w:rsidRDefault="00B56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0F800630" w:rsidR="00407912" w:rsidRPr="00407912" w:rsidRDefault="0039214F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Alameda County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F6D0" w14:textId="77777777" w:rsidR="00B565D1" w:rsidRDefault="00B565D1" w:rsidP="0073175F">
      <w:r>
        <w:separator/>
      </w:r>
    </w:p>
  </w:footnote>
  <w:footnote w:type="continuationSeparator" w:id="0">
    <w:p w14:paraId="346A8E22" w14:textId="77777777" w:rsidR="00B565D1" w:rsidRDefault="00B565D1" w:rsidP="0073175F">
      <w:r>
        <w:continuationSeparator/>
      </w:r>
    </w:p>
  </w:footnote>
  <w:footnote w:type="continuationNotice" w:id="1">
    <w:p w14:paraId="5D63D29C" w14:textId="77777777" w:rsidR="00B565D1" w:rsidRDefault="00B565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ftQMA3L/nSzo7xNzSjhLbHodkJVRpcAE+G1QEdAOvDnaM9XXQGvtpRaLfOHR5HgyLxDx2i98779LYmLh5wVaYw==" w:salt="Sb2DlA1oN7KANvUCWsXQT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22F67"/>
    <w:rsid w:val="00156287"/>
    <w:rsid w:val="00161C79"/>
    <w:rsid w:val="001C389D"/>
    <w:rsid w:val="001E1516"/>
    <w:rsid w:val="001F2C6F"/>
    <w:rsid w:val="001F3F94"/>
    <w:rsid w:val="00215549"/>
    <w:rsid w:val="002416F7"/>
    <w:rsid w:val="00251567"/>
    <w:rsid w:val="00260E76"/>
    <w:rsid w:val="002A44D1"/>
    <w:rsid w:val="002C2AAB"/>
    <w:rsid w:val="002E137D"/>
    <w:rsid w:val="002E180A"/>
    <w:rsid w:val="002E2E6C"/>
    <w:rsid w:val="00326B0A"/>
    <w:rsid w:val="0036720B"/>
    <w:rsid w:val="003676DA"/>
    <w:rsid w:val="0039214F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779D6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7F1030"/>
    <w:rsid w:val="00842AF1"/>
    <w:rsid w:val="008616EC"/>
    <w:rsid w:val="00877C0F"/>
    <w:rsid w:val="008D3242"/>
    <w:rsid w:val="00924AEF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565D1"/>
    <w:rsid w:val="00B71734"/>
    <w:rsid w:val="00B723AA"/>
    <w:rsid w:val="00B75280"/>
    <w:rsid w:val="00B87F70"/>
    <w:rsid w:val="00B92F1F"/>
    <w:rsid w:val="00B93326"/>
    <w:rsid w:val="00C1421F"/>
    <w:rsid w:val="00C32320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EA5593"/>
    <w:rsid w:val="00F04D40"/>
    <w:rsid w:val="00F30840"/>
    <w:rsid w:val="00F364DA"/>
    <w:rsid w:val="00F7131D"/>
    <w:rsid w:val="00F947E4"/>
    <w:rsid w:val="00FA6F2F"/>
    <w:rsid w:val="00FB4E68"/>
    <w:rsid w:val="00FB78E1"/>
    <w:rsid w:val="00FD622C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2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6B057-8943-48C7-83C8-AED4D63D0AB3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95a7bea4-1558-4890-8039-e5ad0ed6992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A3EF10C-A028-4005-B30A-65D0EAD64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1630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1912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9</cp:revision>
  <dcterms:created xsi:type="dcterms:W3CDTF">2022-08-01T18:26:00Z</dcterms:created>
  <dcterms:modified xsi:type="dcterms:W3CDTF">2022-08-03T21:44:00Z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