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FB586" w14:textId="77777777" w:rsidR="00051649" w:rsidRPr="00414D4C" w:rsidRDefault="00051649" w:rsidP="00051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224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- Ukiah Field Office</w:t>
                            </w:r>
                          </w:p>
                          <w:p w14:paraId="2860B7F7" w14:textId="3C1404F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70FB586" w14:textId="77777777" w:rsidR="00051649" w:rsidRPr="00414D4C" w:rsidRDefault="00051649" w:rsidP="0005164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224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- Ukiah Field Office</w:t>
                      </w:r>
                    </w:p>
                    <w:p w14:paraId="2860B7F7" w14:textId="3C1404F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FEB8249" w14:textId="67EB06BE" w:rsidR="00F04D40" w:rsidRDefault="00F04D40" w:rsidP="3DD8D501">
      <w:pPr>
        <w:pStyle w:val="Default"/>
        <w:rPr>
          <w:rStyle w:val="normaltextrun"/>
          <w:color w:val="0563C1"/>
          <w:sz w:val="22"/>
          <w:szCs w:val="22"/>
          <w:u w:val="single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</w:p>
    <w:p w14:paraId="0D572F9A" w14:textId="70692703" w:rsidR="00842AF1" w:rsidRPr="00B272D6" w:rsidRDefault="006B05B9" w:rsidP="00B272D6">
      <w:pPr>
        <w:pStyle w:val="Default"/>
        <w:rPr>
          <w:rFonts w:eastAsia="Calibri"/>
          <w:color w:val="000000" w:themeColor="text1"/>
        </w:rPr>
      </w:pPr>
      <w:hyperlink r:id="rId11">
        <w:r w:rsidR="3DD8D501" w:rsidRPr="3DD8D501">
          <w:rPr>
            <w:rStyle w:val="Hyperlink"/>
            <w:rFonts w:eastAsia="Arial"/>
            <w:sz w:val="22"/>
            <w:szCs w:val="22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3527AD7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C70E97">
        <w:rPr>
          <w:rFonts w:ascii="Arial" w:hAnsi="Arial" w:cs="Arial"/>
          <w:sz w:val="22"/>
          <w:szCs w:val="22"/>
        </w:rPr>
        <w:t>5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56FD128D" w14:textId="67CEAA94" w:rsidR="00733C0F" w:rsidRDefault="00733C0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33C0F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email, or personal visit. Add 3 points.</w:t>
      </w:r>
    </w:p>
    <w:p w14:paraId="658B92E7" w14:textId="25885B1A" w:rsidR="00733C0F" w:rsidRPr="003B5B7D" w:rsidRDefault="00733C0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33C0F">
        <w:rPr>
          <w:rFonts w:ascii="Arial" w:hAnsi="Arial" w:cs="Arial"/>
          <w:sz w:val="22"/>
          <w:szCs w:val="22"/>
        </w:rPr>
        <w:t>#7b – Applicant did not clearly identify if the percent of lands was covered by eligible patrol personnel with citation authority. Deduct 5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653B4" w14:textId="77777777" w:rsidR="00051649" w:rsidRPr="00414D4C" w:rsidRDefault="00051649" w:rsidP="000516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G22-01-17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0DDB2C11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2C3653B4" w14:textId="77777777" w:rsidR="00051649" w:rsidRPr="00414D4C" w:rsidRDefault="00051649" w:rsidP="000516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G22-01-17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0DDB2C11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CA05BE5" w:rsidR="00687C41" w:rsidRPr="003B5B7D" w:rsidRDefault="008E64E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5D025E14" w:rsidR="005246F7" w:rsidRPr="005246F7" w:rsidRDefault="008E64ED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338C71FF" w:rsidR="00A9054D" w:rsidRPr="00F30840" w:rsidRDefault="008E64ED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087E65D7" w:rsidR="005246F7" w:rsidRPr="005246F7" w:rsidRDefault="008E64ED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CC4659C" w14:textId="77777777" w:rsidR="00444386" w:rsidRDefault="00FF0BE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t xml:space="preserve">Materials and </w:t>
      </w:r>
      <w:bookmarkStart w:id="0" w:name="_Int_yherw85b"/>
      <w:r w:rsidRPr="00FF0BEA">
        <w:rPr>
          <w:rFonts w:ascii="Arial" w:hAnsi="Arial" w:cs="Arial"/>
          <w:bCs/>
          <w:iCs/>
          <w:sz w:val="22"/>
          <w:szCs w:val="22"/>
        </w:rPr>
        <w:t>Supplies</w:t>
      </w:r>
      <w:bookmarkEnd w:id="0"/>
      <w:r w:rsidRPr="00FF0BEA">
        <w:rPr>
          <w:rFonts w:ascii="Arial" w:hAnsi="Arial" w:cs="Arial"/>
          <w:bCs/>
          <w:iCs/>
          <w:sz w:val="22"/>
          <w:szCs w:val="22"/>
        </w:rPr>
        <w:t xml:space="preserve"> #5 </w:t>
      </w:r>
      <w:r w:rsidRPr="7BC0588F">
        <w:rPr>
          <w:rFonts w:ascii="Arial" w:hAnsi="Arial" w:cs="Arial"/>
          <w:sz w:val="22"/>
          <w:szCs w:val="22"/>
        </w:rPr>
        <w:t>“Facility</w:t>
      </w:r>
      <w:r w:rsidRPr="00FF0BEA">
        <w:rPr>
          <w:rFonts w:ascii="Arial" w:hAnsi="Arial" w:cs="Arial"/>
          <w:bCs/>
          <w:iCs/>
          <w:sz w:val="22"/>
          <w:szCs w:val="22"/>
        </w:rPr>
        <w:t xml:space="preserve"> Cleaning </w:t>
      </w:r>
      <w:r w:rsidRPr="7BC0588F">
        <w:rPr>
          <w:rFonts w:ascii="Arial" w:hAnsi="Arial" w:cs="Arial"/>
          <w:sz w:val="22"/>
          <w:szCs w:val="22"/>
        </w:rPr>
        <w:t>Supplies”</w:t>
      </w:r>
      <w:r w:rsidRPr="00FF0BEA">
        <w:rPr>
          <w:rFonts w:ascii="Arial" w:hAnsi="Arial" w:cs="Arial"/>
          <w:bCs/>
          <w:iCs/>
          <w:sz w:val="22"/>
          <w:szCs w:val="22"/>
        </w:rPr>
        <w:t xml:space="preserve"> – Applicant removed </w:t>
      </w:r>
      <w:r w:rsidRPr="7BC0588F">
        <w:rPr>
          <w:rFonts w:ascii="Arial" w:hAnsi="Arial" w:cs="Arial"/>
          <w:sz w:val="22"/>
          <w:szCs w:val="22"/>
        </w:rPr>
        <w:t>“graffiti</w:t>
      </w:r>
      <w:r w:rsidRPr="00FF0BEA">
        <w:rPr>
          <w:rFonts w:ascii="Arial" w:hAnsi="Arial" w:cs="Arial"/>
          <w:bCs/>
          <w:iCs/>
          <w:sz w:val="22"/>
          <w:szCs w:val="22"/>
        </w:rPr>
        <w:t xml:space="preserve"> remover</w:t>
      </w:r>
      <w:r w:rsidRPr="7BC0588F">
        <w:rPr>
          <w:rFonts w:ascii="Arial" w:hAnsi="Arial" w:cs="Arial"/>
          <w:sz w:val="22"/>
          <w:szCs w:val="22"/>
        </w:rPr>
        <w:t>”</w:t>
      </w:r>
      <w:r w:rsidRPr="00FF0BEA">
        <w:rPr>
          <w:rFonts w:ascii="Arial" w:hAnsi="Arial" w:cs="Arial"/>
          <w:bCs/>
          <w:iCs/>
          <w:sz w:val="22"/>
          <w:szCs w:val="22"/>
        </w:rPr>
        <w:t xml:space="preserve"> items from the line item but did not reduce the line–item total. Applicant listed 10 items for this line item, by removing 1 item, line–item total is reduced by 10%. Deduct $200 match. Revised total for this line item is now Grant $0 and match $1800. </w:t>
      </w:r>
    </w:p>
    <w:p w14:paraId="7E2A3A85" w14:textId="77777777" w:rsidR="00B272D6" w:rsidRDefault="00FF0BE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lastRenderedPageBreak/>
        <w:t>Indirect Costs #1 ''Grant Administrative Costs' – Applicant does not meet the minimum 26% match requirement for the Project.  Move $149 from Grant to match.  Revised total for this line item is now Grant $6,351 and match $149.</w:t>
      </w:r>
      <w:r w:rsidR="0044438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96AD6D3" w14:textId="77777777" w:rsidR="00B272D6" w:rsidRDefault="00B272D6" w:rsidP="00B272D6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53676C67" w14:textId="77777777" w:rsidR="00B272D6" w:rsidRDefault="00FF0BEA" w:rsidP="00B272D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10FDD3D8" w14:textId="77777777" w:rsidR="00B272D6" w:rsidRDefault="00FF0BEA" w:rsidP="00B272D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t>Grant Request: $402,256</w:t>
      </w:r>
      <w:r w:rsidR="0044438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3D77135" w14:textId="77777777" w:rsidR="00B272D6" w:rsidRDefault="00FF0BEA" w:rsidP="00B272D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t xml:space="preserve">Match: $141,335 </w:t>
      </w:r>
    </w:p>
    <w:p w14:paraId="2E5E5FE4" w14:textId="74B4B6D8" w:rsidR="005246F7" w:rsidRPr="005246F7" w:rsidRDefault="00FF0BEA" w:rsidP="00B272D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FF0BEA">
        <w:rPr>
          <w:rFonts w:ascii="Arial" w:hAnsi="Arial" w:cs="Arial"/>
          <w:bCs/>
          <w:iCs/>
          <w:sz w:val="22"/>
          <w:szCs w:val="22"/>
        </w:rPr>
        <w:t>Total Project Cost: $543,591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3954E264" w:rsidR="005246F7" w:rsidRPr="005246F7" w:rsidRDefault="008E64ED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F69FA8C" w14:textId="392B6146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3F8CA0" w14:textId="77777777" w:rsidR="00051649" w:rsidRDefault="0005164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103E56BB">
                <wp:extent cx="5943600" cy="325755"/>
                <wp:effectExtent l="0" t="0" r="1905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81444" w14:textId="77777777" w:rsidR="00051649" w:rsidRPr="00B87F70" w:rsidRDefault="00051649" w:rsidP="000516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Planning, G22-01-17-P01</w:t>
                            </w:r>
                          </w:p>
                          <w:p w14:paraId="15B8E339" w14:textId="50A3B734" w:rsidR="00B87F70" w:rsidRPr="00B87F70" w:rsidRDefault="00B87F70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33B81444" w14:textId="77777777" w:rsidR="00051649" w:rsidRPr="00B87F70" w:rsidRDefault="00051649" w:rsidP="000516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Planning, G22-01-17-P01</w:t>
                      </w:r>
                    </w:p>
                    <w:p w14:paraId="15B8E339" w14:textId="50A3B734" w:rsidR="00B87F70" w:rsidRPr="00B87F70" w:rsidRDefault="00B87F70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69CD7075" w14:textId="77777777" w:rsidR="005246F7" w:rsidRPr="009460E1" w:rsidRDefault="005246F7" w:rsidP="005246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960387C" w14:textId="77777777" w:rsidR="005246F7" w:rsidRDefault="005246F7" w:rsidP="005246F7">
      <w:pPr>
        <w:rPr>
          <w:rFonts w:ascii="Arial" w:hAnsi="Arial" w:cs="Arial"/>
        </w:rPr>
      </w:pPr>
    </w:p>
    <w:p w14:paraId="73ED667D" w14:textId="62623411" w:rsidR="008E118C" w:rsidRPr="005246F7" w:rsidRDefault="008E118C" w:rsidP="008E118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9767651" w14:textId="77777777" w:rsidR="005246F7" w:rsidRDefault="005246F7" w:rsidP="005246F7"/>
    <w:p w14:paraId="60A5CE8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3F0E75C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DD5CC95" w14:textId="47EBA339" w:rsidR="008E118C" w:rsidRPr="005246F7" w:rsidRDefault="008E118C" w:rsidP="008E118C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72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16617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6A5A87C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C3D74D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B917A1" w14:textId="225C0560" w:rsidR="005246F7" w:rsidRPr="00F30840" w:rsidRDefault="006B05B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23CC510F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4E708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0C40FC1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45AAC39" w14:textId="2B365A4C" w:rsidR="008E118C" w:rsidRPr="005246F7" w:rsidRDefault="008E118C" w:rsidP="008E118C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26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B2AD03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83BE1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0D20D4A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52950" w14:textId="3DF998E4" w:rsidR="008E118C" w:rsidRPr="005246F7" w:rsidRDefault="008E118C" w:rsidP="008E118C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26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31023C7" w14:textId="77777777" w:rsidR="005246F7" w:rsidRPr="003676DA" w:rsidRDefault="005246F7" w:rsidP="005246F7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D395797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7BE234F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015C969" w14:textId="6E8A3FDD" w:rsidR="005246F7" w:rsidRDefault="008E118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E118C">
        <w:rPr>
          <w:rFonts w:ascii="Arial" w:hAnsi="Arial" w:cs="Arial"/>
          <w:bCs/>
          <w:iCs/>
          <w:sz w:val="22"/>
          <w:szCs w:val="22"/>
        </w:rPr>
        <w:t>#4 – Applicant identified online platform used for stakeholder meetings but did not identify the online platform used for the public meeting. Deduct 1 point.</w:t>
      </w:r>
    </w:p>
    <w:p w14:paraId="2C1B8FEC" w14:textId="0204F1B2" w:rsidR="008E118C" w:rsidRPr="005246F7" w:rsidRDefault="008E118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E118C">
        <w:rPr>
          <w:rFonts w:ascii="Arial" w:hAnsi="Arial" w:cs="Arial"/>
          <w:bCs/>
          <w:iCs/>
          <w:sz w:val="22"/>
          <w:szCs w:val="22"/>
        </w:rPr>
        <w:t>#5 – Applicant did not separate stakeholders. Deduct 5 points.</w:t>
      </w:r>
    </w:p>
    <w:p w14:paraId="573F84DA" w14:textId="77777777" w:rsidR="00457CF1" w:rsidRPr="00A72250" w:rsidRDefault="00457CF1" w:rsidP="005246F7">
      <w:pPr>
        <w:contextualSpacing/>
        <w:rPr>
          <w:rFonts w:ascii="Arial" w:hAnsi="Arial" w:cs="Arial"/>
          <w:sz w:val="22"/>
          <w:szCs w:val="22"/>
        </w:rPr>
      </w:pP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2B68F" w14:textId="77777777" w:rsidR="00051649" w:rsidRPr="00B87F70" w:rsidRDefault="00051649" w:rsidP="000516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G22-01-17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112CCAC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942B68F" w14:textId="77777777" w:rsidR="00051649" w:rsidRPr="00B87F70" w:rsidRDefault="00051649" w:rsidP="000516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G22-01-17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112CCAC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31AE4C62" w14:textId="4DAF8A86" w:rsidR="008E118C" w:rsidRPr="005246F7" w:rsidRDefault="008E118C" w:rsidP="008E118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26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212DB6C6" w14:textId="6706B126" w:rsidR="008E118C" w:rsidRPr="005246F7" w:rsidRDefault="008E118C" w:rsidP="008E118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26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B0AD0FD" w14:textId="1AEFA460" w:rsidR="008E118C" w:rsidRPr="005246F7" w:rsidRDefault="008E118C" w:rsidP="008E118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26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A11E88" w14:textId="77777777" w:rsidR="00FD4259" w:rsidRDefault="00FD425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6B7FE3D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C8E1" w14:textId="77777777" w:rsidR="0031576F" w:rsidRDefault="0031576F" w:rsidP="0073175F">
      <w:r>
        <w:separator/>
      </w:r>
    </w:p>
  </w:endnote>
  <w:endnote w:type="continuationSeparator" w:id="0">
    <w:p w14:paraId="41A825A0" w14:textId="77777777" w:rsidR="0031576F" w:rsidRDefault="0031576F" w:rsidP="0073175F">
      <w:r>
        <w:continuationSeparator/>
      </w:r>
    </w:p>
  </w:endnote>
  <w:endnote w:type="continuationNotice" w:id="1">
    <w:p w14:paraId="382C8112" w14:textId="77777777" w:rsidR="0031576F" w:rsidRDefault="00315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A51B0EF" w:rsidR="00407912" w:rsidRPr="00407912" w:rsidRDefault="0005164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53627">
      <w:rPr>
        <w:rFonts w:ascii="Arial" w:hAnsi="Arial" w:cs="Arial"/>
        <w:sz w:val="22"/>
        <w:szCs w:val="22"/>
      </w:rPr>
      <w:t xml:space="preserve">BLM - Ukiah Field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2CCE" w14:textId="77777777" w:rsidR="0031576F" w:rsidRDefault="0031576F" w:rsidP="0073175F">
      <w:r>
        <w:separator/>
      </w:r>
    </w:p>
  </w:footnote>
  <w:footnote w:type="continuationSeparator" w:id="0">
    <w:p w14:paraId="283FF4D5" w14:textId="77777777" w:rsidR="0031576F" w:rsidRDefault="0031576F" w:rsidP="0073175F">
      <w:r>
        <w:continuationSeparator/>
      </w:r>
    </w:p>
  </w:footnote>
  <w:footnote w:type="continuationNotice" w:id="1">
    <w:p w14:paraId="79598466" w14:textId="77777777" w:rsidR="0031576F" w:rsidRDefault="00315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herw85b" int2:invalidationBookmarkName="" int2:hashCode="FONR4bAb+8/KXQ" int2:id="ZiceUk4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bNcMZBPXL3KoYSvY+RoNGMQCNlvLK5hjjRfcpErjUA1UtnHThgVInqUaDXHeYJZN5Cn4vj09Abmerin1j/JCjw==" w:salt="2pdtfGD+w4mEBh2L/cHP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51649"/>
    <w:rsid w:val="00074C8D"/>
    <w:rsid w:val="000B3D0B"/>
    <w:rsid w:val="000B3D6C"/>
    <w:rsid w:val="00135304"/>
    <w:rsid w:val="001A7314"/>
    <w:rsid w:val="001C389D"/>
    <w:rsid w:val="001E1516"/>
    <w:rsid w:val="001F2C6F"/>
    <w:rsid w:val="001F3F94"/>
    <w:rsid w:val="00215549"/>
    <w:rsid w:val="00251567"/>
    <w:rsid w:val="002E180A"/>
    <w:rsid w:val="002E2E6C"/>
    <w:rsid w:val="0031576F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44386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B05B9"/>
    <w:rsid w:val="006D2D2E"/>
    <w:rsid w:val="006F5824"/>
    <w:rsid w:val="00707DAC"/>
    <w:rsid w:val="00720A7E"/>
    <w:rsid w:val="0073175F"/>
    <w:rsid w:val="00733C0F"/>
    <w:rsid w:val="00742E02"/>
    <w:rsid w:val="007A34A5"/>
    <w:rsid w:val="007B3185"/>
    <w:rsid w:val="007F05E3"/>
    <w:rsid w:val="00842AF1"/>
    <w:rsid w:val="008616EC"/>
    <w:rsid w:val="00877C0F"/>
    <w:rsid w:val="008D3242"/>
    <w:rsid w:val="008E118C"/>
    <w:rsid w:val="008E64ED"/>
    <w:rsid w:val="009460E1"/>
    <w:rsid w:val="009B0EDD"/>
    <w:rsid w:val="009B5360"/>
    <w:rsid w:val="009C76D5"/>
    <w:rsid w:val="009E0A6D"/>
    <w:rsid w:val="009E630B"/>
    <w:rsid w:val="00A26E12"/>
    <w:rsid w:val="00A72250"/>
    <w:rsid w:val="00A86CD2"/>
    <w:rsid w:val="00A9054D"/>
    <w:rsid w:val="00A92C42"/>
    <w:rsid w:val="00AC1313"/>
    <w:rsid w:val="00AD2CD2"/>
    <w:rsid w:val="00B00365"/>
    <w:rsid w:val="00B2308F"/>
    <w:rsid w:val="00B23CD2"/>
    <w:rsid w:val="00B272D6"/>
    <w:rsid w:val="00B47F58"/>
    <w:rsid w:val="00B71734"/>
    <w:rsid w:val="00B723AA"/>
    <w:rsid w:val="00B75280"/>
    <w:rsid w:val="00B87F70"/>
    <w:rsid w:val="00B93326"/>
    <w:rsid w:val="00C1421F"/>
    <w:rsid w:val="00C700C3"/>
    <w:rsid w:val="00C70E97"/>
    <w:rsid w:val="00D059AA"/>
    <w:rsid w:val="00D66664"/>
    <w:rsid w:val="00D858A8"/>
    <w:rsid w:val="00DB26CA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4259"/>
    <w:rsid w:val="00FF0BEA"/>
    <w:rsid w:val="00FF2CA7"/>
    <w:rsid w:val="3DD8D501"/>
    <w:rsid w:val="7BC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FCC5C-A6E7-4152-928B-412C48C4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schemas.microsoft.com/office/2006/metadata/properties"/>
    <ds:schemaRef ds:uri="http://www.w3.org/XML/1998/namespace"/>
    <ds:schemaRef ds:uri="95a7bea4-1558-4890-8039-e5ad0ed6992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3297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22</cp:revision>
  <dcterms:created xsi:type="dcterms:W3CDTF">2022-04-01T21:58:00Z</dcterms:created>
  <dcterms:modified xsi:type="dcterms:W3CDTF">2022-08-03T21:22:00Z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