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BD1EA" w14:textId="77777777" w:rsidR="007972EE" w:rsidRPr="00414D4C" w:rsidRDefault="007972EE" w:rsidP="00797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Palm Springs South Coast Field Office</w:t>
                            </w:r>
                          </w:p>
                          <w:p w14:paraId="2860B7F7" w14:textId="501C725A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E5BD1EA" w14:textId="77777777" w:rsidR="007972EE" w:rsidRPr="00414D4C" w:rsidRDefault="007972EE" w:rsidP="007972E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Palm Springs South Coast Field Office</w:t>
                      </w:r>
                    </w:p>
                    <w:p w14:paraId="2860B7F7" w14:textId="501C725A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0D572F9A" w14:textId="7CB20D41" w:rsidR="00842AF1" w:rsidRPr="00045D4B" w:rsidRDefault="00F04D40" w:rsidP="00045D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AC2235">
          <w:rPr>
            <w:rStyle w:val="normaltextrun"/>
            <w:color w:val="0563C1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AC2235">
        <w:rPr>
          <w:rStyle w:val="normaltextrun"/>
          <w:sz w:val="22"/>
          <w:szCs w:val="22"/>
          <w:shd w:val="clear" w:color="auto" w:fill="FFFFFF"/>
        </w:rPr>
        <w:t>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54E1DB24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621E3E">
        <w:rPr>
          <w:rFonts w:ascii="Arial" w:hAnsi="Arial" w:cs="Arial"/>
          <w:sz w:val="22"/>
          <w:szCs w:val="22"/>
        </w:rPr>
        <w:t>5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3D238918" w14:textId="3FD73157" w:rsidR="00F04D40" w:rsidRDefault="00621E3E" w:rsidP="00672077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1E9B1D27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email, or personal visit. Add 3 points.</w:t>
      </w:r>
    </w:p>
    <w:p w14:paraId="5B6ABF4A" w14:textId="77777777" w:rsidR="00672077" w:rsidRPr="00672077" w:rsidRDefault="00672077" w:rsidP="00672077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24D82" w14:textId="77777777" w:rsidR="007972EE" w:rsidRPr="00414D4C" w:rsidRDefault="007972EE" w:rsidP="007972E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G22-01-13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0416F143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7F324D82" w14:textId="77777777" w:rsidR="007972EE" w:rsidRPr="00414D4C" w:rsidRDefault="007972EE" w:rsidP="007972E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G22-01-13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0416F143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19E71611" w:rsidR="00687C41" w:rsidRPr="003B5B7D" w:rsidRDefault="0006396F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045D4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10E2C862" w:rsidR="005246F7" w:rsidRPr="005246F7" w:rsidRDefault="0006396F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045D4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6DE45EFE" w:rsidR="00A9054D" w:rsidRPr="00F30840" w:rsidRDefault="0006396F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045D4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14441D8E" w:rsidR="005246F7" w:rsidRPr="005246F7" w:rsidRDefault="0006396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045D4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5B0E0322" w:rsidR="005246F7" w:rsidRPr="005246F7" w:rsidRDefault="0006396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045D4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30740F2D" w:rsidR="005246F7" w:rsidRPr="005246F7" w:rsidRDefault="0006396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045D4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00D53A6" w14:textId="77777777" w:rsidR="00457CF1" w:rsidRPr="00215549" w:rsidRDefault="00457CF1" w:rsidP="00215549">
      <w:pPr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84AC2" w14:textId="77777777" w:rsidR="007972EE" w:rsidRPr="00B87F70" w:rsidRDefault="007972EE" w:rsidP="007972E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G22-01-13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54C5C3E0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AAcuo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1F84AC2" w14:textId="77777777" w:rsidR="007972EE" w:rsidRPr="00B87F70" w:rsidRDefault="007972EE" w:rsidP="007972E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G22-01-13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54C5C3E0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4E982A0" w:rsidR="007F05E3" w:rsidRDefault="00A836E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045D4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FA27277" w:rsidR="007F05E3" w:rsidRDefault="00A836E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045D4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305CA2" w14:textId="1B07F709" w:rsidR="005006BC" w:rsidRDefault="005006B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006BC">
        <w:rPr>
          <w:rFonts w:ascii="Arial" w:hAnsi="Arial" w:cs="Arial"/>
          <w:color w:val="000000" w:themeColor="text1"/>
          <w:sz w:val="22"/>
          <w:szCs w:val="22"/>
        </w:rPr>
        <w:t xml:space="preserve">Equipment Purchase – Applicant stated Equipment will be used for LE 95% of the time. Deduct 5% from line item. Deduct $0 Grant and $1500 match. Required match is now under 25%. Deduct $1,130 Grant and $370 match. The </w:t>
      </w:r>
      <w:r w:rsidR="003A78ED">
        <w:rPr>
          <w:rFonts w:ascii="Arial" w:hAnsi="Arial" w:cs="Arial"/>
          <w:color w:val="000000" w:themeColor="text1"/>
          <w:sz w:val="22"/>
          <w:szCs w:val="22"/>
        </w:rPr>
        <w:t>r</w:t>
      </w:r>
      <w:r w:rsidRPr="005006BC">
        <w:rPr>
          <w:rFonts w:ascii="Arial" w:hAnsi="Arial" w:cs="Arial"/>
          <w:color w:val="000000" w:themeColor="text1"/>
          <w:sz w:val="22"/>
          <w:szCs w:val="22"/>
        </w:rPr>
        <w:t>evised total for this line item is now Grant $27,370 and $1,130 match.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68254C" w14:textId="7219419A" w:rsidR="00045D4B" w:rsidRDefault="005006B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006BC">
        <w:rPr>
          <w:rFonts w:ascii="Arial" w:hAnsi="Arial" w:cs="Arial"/>
          <w:color w:val="000000" w:themeColor="text1"/>
          <w:sz w:val="22"/>
          <w:szCs w:val="22"/>
        </w:rPr>
        <w:t xml:space="preserve">Indirect #1 – Applicant increased Grant request for this line item from the preliminary Application without a Division or </w:t>
      </w:r>
      <w:r w:rsidR="00094489">
        <w:rPr>
          <w:rFonts w:ascii="Arial" w:hAnsi="Arial" w:cs="Arial"/>
          <w:color w:val="000000" w:themeColor="text1"/>
          <w:sz w:val="22"/>
          <w:szCs w:val="22"/>
        </w:rPr>
        <w:t>p</w:t>
      </w:r>
      <w:r w:rsidRPr="005006BC">
        <w:rPr>
          <w:rFonts w:ascii="Arial" w:hAnsi="Arial" w:cs="Arial"/>
          <w:color w:val="000000" w:themeColor="text1"/>
          <w:sz w:val="22"/>
          <w:szCs w:val="22"/>
        </w:rPr>
        <w:t xml:space="preserve">ublic </w:t>
      </w:r>
      <w:r w:rsidR="00094489">
        <w:rPr>
          <w:rFonts w:ascii="Arial" w:hAnsi="Arial" w:cs="Arial"/>
          <w:color w:val="000000" w:themeColor="text1"/>
          <w:sz w:val="22"/>
          <w:szCs w:val="22"/>
        </w:rPr>
        <w:t>c</w:t>
      </w:r>
      <w:r w:rsidRPr="005006BC">
        <w:rPr>
          <w:rFonts w:ascii="Arial" w:hAnsi="Arial" w:cs="Arial"/>
          <w:color w:val="000000" w:themeColor="text1"/>
          <w:sz w:val="22"/>
          <w:szCs w:val="22"/>
        </w:rPr>
        <w:t>omment. Deduct $1,500 from Grant and move to match. Revised total for this line item is now Grant $8,062 and $15,121 match.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5FC245A" w14:textId="77777777" w:rsidR="00045D4B" w:rsidRDefault="00045D4B" w:rsidP="00045D4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6472A4C" w14:textId="77777777" w:rsidR="00045D4B" w:rsidRDefault="005006BC" w:rsidP="00045D4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006BC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3AD36554" w14:textId="77777777" w:rsidR="00045D4B" w:rsidRDefault="005006BC" w:rsidP="00045D4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006BC">
        <w:rPr>
          <w:rFonts w:ascii="Arial" w:hAnsi="Arial" w:cs="Arial"/>
          <w:color w:val="000000" w:themeColor="text1"/>
          <w:sz w:val="22"/>
          <w:szCs w:val="22"/>
        </w:rPr>
        <w:t>Grant Request: $323,232</w:t>
      </w:r>
    </w:p>
    <w:p w14:paraId="55138248" w14:textId="77777777" w:rsidR="00045D4B" w:rsidRDefault="005006BC" w:rsidP="00045D4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006BC">
        <w:rPr>
          <w:rFonts w:ascii="Arial" w:hAnsi="Arial" w:cs="Arial"/>
          <w:color w:val="000000" w:themeColor="text1"/>
          <w:sz w:val="22"/>
          <w:szCs w:val="22"/>
        </w:rPr>
        <w:t>Match: $109,751</w:t>
      </w:r>
    </w:p>
    <w:p w14:paraId="48C0C242" w14:textId="46A277C2" w:rsidR="00841102" w:rsidRPr="00045D4B" w:rsidRDefault="005006BC" w:rsidP="00045D4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006BC">
        <w:rPr>
          <w:rFonts w:ascii="Arial" w:hAnsi="Arial" w:cs="Arial"/>
          <w:color w:val="000000" w:themeColor="text1"/>
          <w:sz w:val="22"/>
          <w:szCs w:val="22"/>
        </w:rPr>
        <w:t>Total Project Cost: $432,983</w:t>
      </w:r>
    </w:p>
    <w:p w14:paraId="7D40536A" w14:textId="77777777" w:rsidR="00841102" w:rsidRDefault="00841102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25E92BC1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4F19" w14:textId="77777777" w:rsidR="00625E4F" w:rsidRDefault="00625E4F" w:rsidP="0073175F">
      <w:r>
        <w:separator/>
      </w:r>
    </w:p>
  </w:endnote>
  <w:endnote w:type="continuationSeparator" w:id="0">
    <w:p w14:paraId="5CD7F928" w14:textId="77777777" w:rsidR="00625E4F" w:rsidRDefault="00625E4F" w:rsidP="0073175F">
      <w:r>
        <w:continuationSeparator/>
      </w:r>
    </w:p>
  </w:endnote>
  <w:endnote w:type="continuationNotice" w:id="1">
    <w:p w14:paraId="5CDE0202" w14:textId="77777777" w:rsidR="00625E4F" w:rsidRDefault="00625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846701B" w:rsidR="00407912" w:rsidRPr="00407912" w:rsidRDefault="007972EE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202594">
      <w:rPr>
        <w:rFonts w:ascii="Arial" w:hAnsi="Arial" w:cs="Arial"/>
        <w:sz w:val="22"/>
        <w:szCs w:val="22"/>
      </w:rPr>
      <w:t>BLM – Palm Springs South Coast Field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F2A9" w14:textId="77777777" w:rsidR="00625E4F" w:rsidRDefault="00625E4F" w:rsidP="0073175F">
      <w:r>
        <w:separator/>
      </w:r>
    </w:p>
  </w:footnote>
  <w:footnote w:type="continuationSeparator" w:id="0">
    <w:p w14:paraId="667C4DB3" w14:textId="77777777" w:rsidR="00625E4F" w:rsidRDefault="00625E4F" w:rsidP="0073175F">
      <w:r>
        <w:continuationSeparator/>
      </w:r>
    </w:p>
  </w:footnote>
  <w:footnote w:type="continuationNotice" w:id="1">
    <w:p w14:paraId="0F739A94" w14:textId="77777777" w:rsidR="00625E4F" w:rsidRDefault="00625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oMZSMBb7pGCHeBb5ysdXZKH2mVEY/FyoYSmkgtER2Yj1IUyVZQS+xPV60gnc2/4OtNDKFfStFzV+nhA8X/9Rw==" w:salt="R1+2/MVZHI307LMwJTQvp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45D4B"/>
    <w:rsid w:val="0006396F"/>
    <w:rsid w:val="00074C8D"/>
    <w:rsid w:val="00094489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A78ED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006BC"/>
    <w:rsid w:val="00514C2A"/>
    <w:rsid w:val="0052412F"/>
    <w:rsid w:val="005246F7"/>
    <w:rsid w:val="005A255C"/>
    <w:rsid w:val="005B215A"/>
    <w:rsid w:val="00621E3E"/>
    <w:rsid w:val="006233CA"/>
    <w:rsid w:val="00625E4F"/>
    <w:rsid w:val="00672077"/>
    <w:rsid w:val="00687C41"/>
    <w:rsid w:val="006D2D2E"/>
    <w:rsid w:val="006F5824"/>
    <w:rsid w:val="00707DAC"/>
    <w:rsid w:val="00720A7E"/>
    <w:rsid w:val="0073175F"/>
    <w:rsid w:val="00742E02"/>
    <w:rsid w:val="007972EE"/>
    <w:rsid w:val="007A34A5"/>
    <w:rsid w:val="007B3185"/>
    <w:rsid w:val="007F05E3"/>
    <w:rsid w:val="00841102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36E9"/>
    <w:rsid w:val="00A86CD2"/>
    <w:rsid w:val="00A9054D"/>
    <w:rsid w:val="00AC2235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BD37E1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  <w:rsid w:val="00FF4E0D"/>
    <w:rsid w:val="1E9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F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6AA0-FAEC-47AC-976C-20CB2BA13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purl.org/dc/terms/"/>
    <ds:schemaRef ds:uri="http://purl.org/dc/dcmitype/"/>
    <ds:schemaRef ds:uri="95a7bea4-1558-4890-8039-e5ad0ed69925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393</Words>
  <Characters>2243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23</cp:revision>
  <dcterms:created xsi:type="dcterms:W3CDTF">2022-04-01T21:58:00Z</dcterms:created>
  <dcterms:modified xsi:type="dcterms:W3CDTF">2022-08-03T20:35:00Z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