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EA3D67B" w:rsidR="003676DA" w:rsidRPr="00414D4C" w:rsidRDefault="00C17D6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17D66">
                              <w:rPr>
                                <w:rFonts w:ascii="Arial" w:hAnsi="Arial" w:cs="Arial"/>
                                <w:b/>
                                <w:color w:val="000000" w:themeColor="text1"/>
                                <w:sz w:val="26"/>
                                <w:szCs w:val="26"/>
                                <w14:textOutline w14:w="6350" w14:cap="rnd" w14:cmpd="sng" w14:algn="ctr">
                                  <w14:noFill/>
                                  <w14:prstDash w14:val="solid"/>
                                  <w14:bevel/>
                                </w14:textOutline>
                              </w:rPr>
                              <w:t>Conservation Corps of Long Beach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EA3D67B" w:rsidR="003676DA" w:rsidRPr="00414D4C" w:rsidRDefault="00C17D66"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C17D66">
                        <w:rPr>
                          <w:rFonts w:ascii="Arial" w:hAnsi="Arial" w:cs="Arial"/>
                          <w:b/>
                          <w:color w:val="000000" w:themeColor="text1"/>
                          <w:sz w:val="26"/>
                          <w:szCs w:val="26"/>
                          <w14:textOutline w14:w="6350" w14:cap="rnd" w14:cmpd="sng" w14:algn="ctr">
                            <w14:noFill/>
                            <w14:prstDash w14:val="solid"/>
                            <w14:bevel/>
                          </w14:textOutline>
                        </w:rPr>
                        <w:t>Conservation Corps of Long Beach</w:t>
                      </w: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5FF64BFD" w:rsidR="00E8133C" w:rsidRDefault="002E180A" w:rsidP="008616EC">
      <w:pPr>
        <w:pStyle w:val="ListParagraph"/>
        <w:numPr>
          <w:ilvl w:val="0"/>
          <w:numId w:val="1"/>
        </w:numPr>
        <w:spacing w:line="259" w:lineRule="auto"/>
        <w:rPr>
          <w:rFonts w:ascii="Arial" w:hAnsi="Arial" w:cs="Arial"/>
          <w:sz w:val="22"/>
          <w:szCs w:val="22"/>
        </w:rPr>
      </w:pPr>
      <w:r w:rsidRPr="007A34A5">
        <w:rPr>
          <w:rFonts w:ascii="Arial" w:hAnsi="Arial" w:cs="Arial"/>
          <w:sz w:val="22"/>
          <w:szCs w:val="22"/>
        </w:rPr>
        <w:t xml:space="preserve">#1d </w:t>
      </w:r>
      <w:bookmarkStart w:id="0" w:name="_Hlk78915507"/>
      <w:r w:rsidRPr="007A34A5">
        <w:rPr>
          <w:rFonts w:ascii="Arial" w:hAnsi="Arial" w:cs="Arial"/>
          <w:sz w:val="22"/>
          <w:szCs w:val="22"/>
        </w:rPr>
        <w:t xml:space="preserve">– </w:t>
      </w:r>
      <w:bookmarkEnd w:id="0"/>
      <w:r w:rsidRPr="007A34A5">
        <w:rPr>
          <w:rFonts w:ascii="Arial" w:hAnsi="Arial" w:cs="Arial"/>
          <w:sz w:val="22"/>
          <w:szCs w:val="22"/>
        </w:rPr>
        <w:t xml:space="preserve">OHV Opportunity Ratio. Add </w:t>
      </w:r>
      <w:r w:rsidR="00695E29">
        <w:rPr>
          <w:rFonts w:ascii="Arial" w:hAnsi="Arial" w:cs="Arial"/>
          <w:sz w:val="22"/>
          <w:szCs w:val="22"/>
        </w:rPr>
        <w:t>5</w:t>
      </w:r>
      <w:r w:rsidRPr="007A34A5">
        <w:rPr>
          <w:rFonts w:ascii="Arial" w:hAnsi="Arial" w:cs="Arial"/>
          <w:sz w:val="22"/>
          <w:szCs w:val="22"/>
        </w:rPr>
        <w:t xml:space="preserve"> points.</w:t>
      </w:r>
    </w:p>
    <w:p w14:paraId="06CE1509" w14:textId="6A05D9D1" w:rsidR="00695E29" w:rsidRDefault="00695E29" w:rsidP="008616EC">
      <w:pPr>
        <w:pStyle w:val="ListParagraph"/>
        <w:numPr>
          <w:ilvl w:val="0"/>
          <w:numId w:val="1"/>
        </w:numPr>
        <w:spacing w:line="259" w:lineRule="auto"/>
        <w:rPr>
          <w:rFonts w:ascii="Arial" w:hAnsi="Arial" w:cs="Arial"/>
          <w:sz w:val="22"/>
          <w:szCs w:val="22"/>
        </w:rPr>
      </w:pPr>
      <w:r w:rsidRPr="00695E29">
        <w:rPr>
          <w:rFonts w:ascii="Arial" w:hAnsi="Arial" w:cs="Arial"/>
          <w:sz w:val="22"/>
          <w:szCs w:val="22"/>
        </w:rPr>
        <w:t xml:space="preserve">#5 </w:t>
      </w:r>
      <w:r w:rsidRPr="007A34A5">
        <w:rPr>
          <w:rFonts w:ascii="Arial" w:hAnsi="Arial" w:cs="Arial"/>
          <w:sz w:val="22"/>
          <w:szCs w:val="22"/>
        </w:rPr>
        <w:t xml:space="preserve">– </w:t>
      </w:r>
      <w:r w:rsidRPr="00695E29">
        <w:rPr>
          <w:rFonts w:ascii="Arial" w:hAnsi="Arial" w:cs="Arial"/>
          <w:sz w:val="22"/>
          <w:szCs w:val="22"/>
        </w:rPr>
        <w:t>First time Applicant with no active Grant Projects the last two years. Deduct 5 points.</w:t>
      </w:r>
    </w:p>
    <w:p w14:paraId="753785D7" w14:textId="232210F8" w:rsidR="00695E29" w:rsidRPr="007A34A5" w:rsidRDefault="00695E29" w:rsidP="008616EC">
      <w:pPr>
        <w:pStyle w:val="ListParagraph"/>
        <w:numPr>
          <w:ilvl w:val="0"/>
          <w:numId w:val="1"/>
        </w:numPr>
        <w:spacing w:line="259" w:lineRule="auto"/>
        <w:rPr>
          <w:rFonts w:ascii="Arial" w:hAnsi="Arial" w:cs="Arial"/>
          <w:sz w:val="22"/>
          <w:szCs w:val="22"/>
        </w:rPr>
      </w:pPr>
      <w:r w:rsidRPr="00695E29">
        <w:rPr>
          <w:rFonts w:ascii="Arial" w:hAnsi="Arial" w:cs="Arial"/>
          <w:sz w:val="22"/>
          <w:szCs w:val="22"/>
        </w:rPr>
        <w:t>#6</w:t>
      </w:r>
      <w:r>
        <w:rPr>
          <w:rFonts w:ascii="Arial" w:hAnsi="Arial" w:cs="Arial"/>
          <w:sz w:val="22"/>
          <w:szCs w:val="22"/>
        </w:rPr>
        <w:t xml:space="preserve"> </w:t>
      </w:r>
      <w:r w:rsidRPr="007A34A5">
        <w:rPr>
          <w:rFonts w:ascii="Arial" w:hAnsi="Arial" w:cs="Arial"/>
          <w:sz w:val="22"/>
          <w:szCs w:val="22"/>
        </w:rPr>
        <w:t xml:space="preserve">– </w:t>
      </w:r>
      <w:r w:rsidRPr="00695E29">
        <w:rPr>
          <w:rFonts w:ascii="Arial" w:hAnsi="Arial" w:cs="Arial"/>
          <w:sz w:val="22"/>
          <w:szCs w:val="22"/>
        </w:rPr>
        <w:t>Applicant is a first time Applicant. Add 2 points.</w:t>
      </w:r>
    </w:p>
    <w:p w14:paraId="3D238918" w14:textId="77777777" w:rsidR="00F04D40" w:rsidRDefault="00F04D40">
      <w:pPr>
        <w:spacing w:after="160" w:line="259" w:lineRule="auto"/>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74ACC3C5" w:rsidR="00B87F70" w:rsidRPr="00B87F70" w:rsidRDefault="00C17D66" w:rsidP="00B87F70">
                            <w:pPr>
                              <w:rPr>
                                <w:rFonts w:ascii="Arial" w:hAnsi="Arial" w:cs="Arial"/>
                                <w:b/>
                                <w:color w:val="000000" w:themeColor="text1"/>
                                <w:sz w:val="26"/>
                                <w:szCs w:val="26"/>
                              </w:rPr>
                            </w:pPr>
                            <w:r w:rsidRPr="00C17D66">
                              <w:rPr>
                                <w:rFonts w:ascii="Arial" w:hAnsi="Arial" w:cs="Arial"/>
                                <w:b/>
                                <w:color w:val="000000" w:themeColor="text1"/>
                                <w:sz w:val="26"/>
                                <w:szCs w:val="26"/>
                              </w:rPr>
                              <w:t>OHV Restoration in the Angeles National Forest</w:t>
                            </w:r>
                            <w:r w:rsidR="008616EC">
                              <w:rPr>
                                <w:rFonts w:ascii="Arial" w:hAnsi="Arial" w:cs="Arial"/>
                                <w:b/>
                                <w:color w:val="000000" w:themeColor="text1"/>
                                <w:sz w:val="26"/>
                                <w:szCs w:val="26"/>
                              </w:rPr>
                              <w:t xml:space="preserve">, </w:t>
                            </w:r>
                            <w:r w:rsidRPr="00C17D66">
                              <w:rPr>
                                <w:rFonts w:ascii="Arial" w:hAnsi="Arial" w:cs="Arial"/>
                                <w:b/>
                                <w:color w:val="000000" w:themeColor="text1"/>
                                <w:sz w:val="26"/>
                                <w:szCs w:val="26"/>
                              </w:rPr>
                              <w:t>G21-04-24-R01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" fillcolor="#e2efd9 [665]" strokecolor="black [3213]" strokeweight=".5pt">
                <v:fill color2="#e2efd9 [665]" rotate="t" focusposition="1" focussize="" colors="0 #838d7d;.5 #becbb5;1 #e2f1d8" focus="100%" type="gradientRadial"/>
                <v:textbox>
                  <w:txbxContent>
                    <w:p w14:paraId="001194D6" w14:textId="74ACC3C5" w:rsidR="00B87F70" w:rsidRPr="00B87F70" w:rsidRDefault="00C17D66" w:rsidP="00B87F70">
                      <w:pPr>
                        <w:rPr>
                          <w:rFonts w:ascii="Arial" w:hAnsi="Arial" w:cs="Arial"/>
                          <w:b/>
                          <w:color w:val="000000" w:themeColor="text1"/>
                          <w:sz w:val="26"/>
                          <w:szCs w:val="26"/>
                        </w:rPr>
                      </w:pPr>
                      <w:r w:rsidRPr="00C17D66">
                        <w:rPr>
                          <w:rFonts w:ascii="Arial" w:hAnsi="Arial" w:cs="Arial"/>
                          <w:b/>
                          <w:color w:val="000000" w:themeColor="text1"/>
                          <w:sz w:val="26"/>
                          <w:szCs w:val="26"/>
                        </w:rPr>
                        <w:t>OHV Restoration in the Angeles National Forest</w:t>
                      </w:r>
                      <w:r w:rsidR="008616EC">
                        <w:rPr>
                          <w:rFonts w:ascii="Arial" w:hAnsi="Arial" w:cs="Arial"/>
                          <w:b/>
                          <w:color w:val="000000" w:themeColor="text1"/>
                          <w:sz w:val="26"/>
                          <w:szCs w:val="26"/>
                        </w:rPr>
                        <w:t xml:space="preserve">, </w:t>
                      </w:r>
                      <w:r w:rsidRPr="00C17D66">
                        <w:rPr>
                          <w:rFonts w:ascii="Arial" w:hAnsi="Arial" w:cs="Arial"/>
                          <w:b/>
                          <w:color w:val="000000" w:themeColor="text1"/>
                          <w:sz w:val="26"/>
                          <w:szCs w:val="26"/>
                        </w:rPr>
                        <w:t>G21-04-24-R01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064E5780" w14:textId="77777777" w:rsidR="00457CF1" w:rsidRPr="009460E1" w:rsidRDefault="00457CF1" w:rsidP="00457CF1">
      <w:pPr>
        <w:rPr>
          <w:rFonts w:ascii="Arial" w:hAnsi="Arial" w:cs="Arial"/>
          <w:b/>
          <w:i/>
        </w:rPr>
      </w:pPr>
      <w:r>
        <w:rPr>
          <w:rFonts w:ascii="Arial" w:hAnsi="Arial" w:cs="Arial"/>
          <w:b/>
          <w:i/>
        </w:rPr>
        <w:t>Project Description – Background</w:t>
      </w:r>
    </w:p>
    <w:p w14:paraId="067F6BE5" w14:textId="77777777" w:rsidR="00457CF1" w:rsidRDefault="00457CF1" w:rsidP="00457CF1">
      <w:pPr>
        <w:rPr>
          <w:rFonts w:ascii="Arial" w:hAnsi="Arial" w:cs="Arial"/>
        </w:rPr>
      </w:pPr>
    </w:p>
    <w:p w14:paraId="615AF1FA" w14:textId="09BEB015" w:rsidR="00457CF1" w:rsidRPr="00695E29" w:rsidRDefault="00695E29" w:rsidP="00695E29">
      <w:pPr>
        <w:pStyle w:val="ListParagraph"/>
        <w:numPr>
          <w:ilvl w:val="0"/>
          <w:numId w:val="1"/>
        </w:numPr>
        <w:rPr>
          <w:rFonts w:ascii="Arial" w:hAnsi="Arial" w:cs="Arial"/>
          <w:bCs/>
          <w:iCs/>
          <w:sz w:val="22"/>
          <w:szCs w:val="22"/>
        </w:rPr>
      </w:pPr>
      <w:r w:rsidRPr="00695E29">
        <w:rPr>
          <w:rFonts w:ascii="Arial" w:hAnsi="Arial" w:cs="Arial"/>
          <w:bCs/>
          <w:iCs/>
          <w:sz w:val="22"/>
          <w:szCs w:val="22"/>
        </w:rPr>
        <w:t>No change</w:t>
      </w:r>
    </w:p>
    <w:p w14:paraId="7901F017" w14:textId="77777777" w:rsidR="00457CF1" w:rsidRDefault="00457CF1" w:rsidP="00457CF1"/>
    <w:p w14:paraId="5A648E40"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Project Description </w:t>
      </w:r>
    </w:p>
    <w:p w14:paraId="5EB21CAB" w14:textId="77777777" w:rsidR="00457CF1" w:rsidRDefault="00457CF1" w:rsidP="00457CF1">
      <w:pPr>
        <w:tabs>
          <w:tab w:val="num" w:pos="720"/>
        </w:tabs>
        <w:contextualSpacing/>
        <w:rPr>
          <w:rFonts w:ascii="Arial" w:hAnsi="Arial" w:cs="Arial"/>
          <w:b/>
          <w:i/>
        </w:rPr>
      </w:pPr>
    </w:p>
    <w:p w14:paraId="7202A9C7" w14:textId="625B34EE" w:rsidR="00457CF1" w:rsidRPr="00695E29" w:rsidRDefault="00695E29" w:rsidP="00695E29">
      <w:pPr>
        <w:pStyle w:val="ListParagraph"/>
        <w:numPr>
          <w:ilvl w:val="0"/>
          <w:numId w:val="9"/>
        </w:numPr>
        <w:tabs>
          <w:tab w:val="num" w:pos="720"/>
        </w:tabs>
        <w:rPr>
          <w:rFonts w:ascii="Arial" w:hAnsi="Arial" w:cs="Arial"/>
          <w:bCs/>
          <w:iCs/>
          <w:sz w:val="22"/>
          <w:szCs w:val="22"/>
        </w:rPr>
      </w:pPr>
      <w:r w:rsidRPr="00695E29">
        <w:rPr>
          <w:rFonts w:ascii="Arial" w:hAnsi="Arial" w:cs="Arial"/>
          <w:bCs/>
          <w:iCs/>
          <w:sz w:val="22"/>
          <w:szCs w:val="22"/>
        </w:rPr>
        <w:t>No change</w:t>
      </w:r>
    </w:p>
    <w:p w14:paraId="6B383971" w14:textId="77777777" w:rsidR="00457CF1" w:rsidRDefault="00457CF1" w:rsidP="00457CF1">
      <w:pPr>
        <w:tabs>
          <w:tab w:val="num" w:pos="720"/>
        </w:tabs>
        <w:contextualSpacing/>
        <w:rPr>
          <w:rFonts w:ascii="Arial" w:hAnsi="Arial" w:cs="Arial"/>
          <w:b/>
          <w:i/>
        </w:rPr>
      </w:pPr>
    </w:p>
    <w:p w14:paraId="67009185"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1BDB83B2" w14:textId="77777777" w:rsidR="00457CF1" w:rsidRDefault="00457CF1" w:rsidP="00457CF1">
      <w:pPr>
        <w:tabs>
          <w:tab w:val="num" w:pos="720"/>
        </w:tabs>
        <w:contextualSpacing/>
        <w:rPr>
          <w:rFonts w:ascii="Arial" w:hAnsi="Arial" w:cs="Arial"/>
          <w:b/>
          <w:i/>
        </w:rPr>
      </w:pPr>
    </w:p>
    <w:p w14:paraId="4F57F81D" w14:textId="41050A29" w:rsidR="00457CF1" w:rsidRPr="00695E29" w:rsidRDefault="00695E29" w:rsidP="00457CF1">
      <w:pPr>
        <w:pStyle w:val="ListParagraph"/>
        <w:numPr>
          <w:ilvl w:val="0"/>
          <w:numId w:val="9"/>
        </w:numPr>
        <w:tabs>
          <w:tab w:val="num" w:pos="720"/>
        </w:tabs>
        <w:rPr>
          <w:rFonts w:ascii="Arial" w:hAnsi="Arial" w:cs="Arial"/>
          <w:bCs/>
          <w:iCs/>
          <w:sz w:val="22"/>
          <w:szCs w:val="22"/>
        </w:rPr>
      </w:pPr>
      <w:r w:rsidRPr="00695E29">
        <w:rPr>
          <w:rFonts w:ascii="Arial" w:hAnsi="Arial" w:cs="Arial"/>
          <w:bCs/>
          <w:iCs/>
          <w:sz w:val="22"/>
          <w:szCs w:val="22"/>
        </w:rPr>
        <w:t>No change</w:t>
      </w:r>
    </w:p>
    <w:p w14:paraId="7CD65011" w14:textId="77777777" w:rsidR="00457CF1" w:rsidRDefault="00457CF1" w:rsidP="00457CF1">
      <w:pPr>
        <w:tabs>
          <w:tab w:val="num" w:pos="720"/>
        </w:tabs>
        <w:contextualSpacing/>
        <w:rPr>
          <w:rFonts w:ascii="Arial" w:hAnsi="Arial" w:cs="Arial"/>
          <w:b/>
          <w:i/>
        </w:rPr>
      </w:pPr>
    </w:p>
    <w:p w14:paraId="44CA8CB8"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29854217" w14:textId="77777777" w:rsidR="00457CF1" w:rsidRDefault="00457CF1" w:rsidP="00457CF1">
      <w:pPr>
        <w:tabs>
          <w:tab w:val="num" w:pos="720"/>
        </w:tabs>
        <w:contextualSpacing/>
        <w:rPr>
          <w:rFonts w:ascii="Arial" w:hAnsi="Arial" w:cs="Arial"/>
          <w:b/>
          <w:i/>
        </w:rPr>
      </w:pPr>
    </w:p>
    <w:p w14:paraId="78453EA0" w14:textId="0262659A" w:rsidR="00457CF1" w:rsidRPr="00695E29" w:rsidRDefault="00695E29" w:rsidP="00457CF1">
      <w:pPr>
        <w:pStyle w:val="ListParagraph"/>
        <w:numPr>
          <w:ilvl w:val="0"/>
          <w:numId w:val="9"/>
        </w:numPr>
        <w:tabs>
          <w:tab w:val="num" w:pos="720"/>
        </w:tabs>
        <w:rPr>
          <w:rFonts w:ascii="Arial" w:hAnsi="Arial" w:cs="Arial"/>
          <w:bCs/>
          <w:iCs/>
          <w:sz w:val="22"/>
          <w:szCs w:val="22"/>
        </w:rPr>
      </w:pPr>
      <w:r w:rsidRPr="00695E29">
        <w:rPr>
          <w:rFonts w:ascii="Arial" w:hAnsi="Arial" w:cs="Arial"/>
          <w:bCs/>
          <w:iCs/>
          <w:sz w:val="22"/>
          <w:szCs w:val="22"/>
        </w:rPr>
        <w:t>This section was altered even though Applicant did not receive a Division and/or public comment. Applicant added ‘Del Sur Ridge' &amp; 'Forest Road 7N05' to the size of the project area.  These areas cannot be used to justify evaluation criteria question #11.</w:t>
      </w:r>
    </w:p>
    <w:p w14:paraId="4091CD40" w14:textId="77777777" w:rsidR="00457CF1" w:rsidRDefault="00457CF1" w:rsidP="00457CF1">
      <w:pPr>
        <w:tabs>
          <w:tab w:val="num" w:pos="720"/>
        </w:tabs>
        <w:contextualSpacing/>
        <w:rPr>
          <w:rFonts w:ascii="Arial" w:hAnsi="Arial" w:cs="Arial"/>
          <w:b/>
          <w:i/>
        </w:rPr>
      </w:pPr>
    </w:p>
    <w:p w14:paraId="347BE5F8"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10322D25" w14:textId="77777777" w:rsidR="00457CF1" w:rsidRPr="009460E1" w:rsidRDefault="00457CF1" w:rsidP="00457CF1">
      <w:pPr>
        <w:tabs>
          <w:tab w:val="num" w:pos="720"/>
        </w:tabs>
        <w:contextualSpacing/>
        <w:rPr>
          <w:rFonts w:ascii="Arial" w:hAnsi="Arial" w:cs="Arial"/>
          <w:b/>
          <w:i/>
        </w:rPr>
      </w:pPr>
    </w:p>
    <w:p w14:paraId="3D0388E7" w14:textId="1720CC7F" w:rsidR="00695E29" w:rsidRDefault="00695E29" w:rsidP="00457CF1">
      <w:pPr>
        <w:pStyle w:val="ListParagraph"/>
        <w:numPr>
          <w:ilvl w:val="0"/>
          <w:numId w:val="7"/>
        </w:numPr>
        <w:autoSpaceDE w:val="0"/>
        <w:autoSpaceDN w:val="0"/>
        <w:adjustRightInd w:val="0"/>
        <w:rPr>
          <w:rFonts w:ascii="Arial" w:hAnsi="Arial" w:cs="Arial"/>
          <w:iCs/>
          <w:sz w:val="22"/>
          <w:szCs w:val="22"/>
        </w:rPr>
      </w:pPr>
      <w:r w:rsidRPr="00695E29">
        <w:rPr>
          <w:rFonts w:ascii="Arial" w:hAnsi="Arial" w:cs="Arial"/>
          <w:iCs/>
          <w:sz w:val="22"/>
          <w:szCs w:val="22"/>
        </w:rPr>
        <w:t>Materials/Supplies #1 – Applicant list</w:t>
      </w:r>
      <w:r w:rsidR="00631949">
        <w:rPr>
          <w:rFonts w:ascii="Arial" w:hAnsi="Arial" w:cs="Arial"/>
          <w:iCs/>
          <w:sz w:val="22"/>
          <w:szCs w:val="22"/>
        </w:rPr>
        <w:t>ed</w:t>
      </w:r>
      <w:r w:rsidRPr="00695E29">
        <w:rPr>
          <w:rFonts w:ascii="Arial" w:hAnsi="Arial" w:cs="Arial"/>
          <w:iCs/>
          <w:sz w:val="22"/>
          <w:szCs w:val="22"/>
        </w:rPr>
        <w:t xml:space="preserve"> uniforms, pants, and work shirts in this line item.  Uniforms, pants, and work shirts are an indirect cost. However, there is not enough room in the indirect category to support the costs. Applicant lists 10 items, of which three (30%) are indirect.  Line item is reduced by 30%. Deduct $2,700 Grant. </w:t>
      </w:r>
    </w:p>
    <w:p w14:paraId="6FCF4DF9" w14:textId="7B2F8883" w:rsidR="00695E29" w:rsidRDefault="00695E29" w:rsidP="00457CF1">
      <w:pPr>
        <w:pStyle w:val="ListParagraph"/>
        <w:numPr>
          <w:ilvl w:val="0"/>
          <w:numId w:val="7"/>
        </w:numPr>
        <w:autoSpaceDE w:val="0"/>
        <w:autoSpaceDN w:val="0"/>
        <w:adjustRightInd w:val="0"/>
        <w:rPr>
          <w:rFonts w:ascii="Arial" w:hAnsi="Arial" w:cs="Arial"/>
          <w:iCs/>
          <w:sz w:val="22"/>
          <w:szCs w:val="22"/>
        </w:rPr>
      </w:pPr>
      <w:r w:rsidRPr="00695E29">
        <w:rPr>
          <w:rFonts w:ascii="Arial" w:hAnsi="Arial" w:cs="Arial"/>
          <w:iCs/>
          <w:sz w:val="22"/>
          <w:szCs w:val="22"/>
        </w:rPr>
        <w:lastRenderedPageBreak/>
        <w:t xml:space="preserve">Equipment Use Expenses #3 </w:t>
      </w:r>
      <w:r w:rsidR="00EC3424">
        <w:rPr>
          <w:rFonts w:ascii="Arial" w:hAnsi="Arial" w:cs="Arial"/>
          <w:iCs/>
          <w:sz w:val="22"/>
          <w:szCs w:val="22"/>
        </w:rPr>
        <w:t>“</w:t>
      </w:r>
      <w:r w:rsidRPr="00695E29">
        <w:rPr>
          <w:rFonts w:ascii="Arial" w:hAnsi="Arial" w:cs="Arial"/>
          <w:iCs/>
          <w:sz w:val="22"/>
          <w:szCs w:val="22"/>
        </w:rPr>
        <w:t>Gasoline</w:t>
      </w:r>
      <w:r w:rsidR="00EC3424">
        <w:rPr>
          <w:rFonts w:ascii="Arial" w:hAnsi="Arial" w:cs="Arial"/>
          <w:iCs/>
          <w:sz w:val="22"/>
          <w:szCs w:val="22"/>
        </w:rPr>
        <w:t>”</w:t>
      </w:r>
      <w:r w:rsidRPr="00695E29">
        <w:rPr>
          <w:rFonts w:ascii="Arial" w:hAnsi="Arial" w:cs="Arial"/>
          <w:iCs/>
          <w:sz w:val="22"/>
          <w:szCs w:val="22"/>
        </w:rPr>
        <w:t xml:space="preserve">– Per the G21 Regulations, </w:t>
      </w:r>
      <w:r w:rsidR="00C75D78" w:rsidRPr="00695E29">
        <w:rPr>
          <w:rFonts w:ascii="Arial" w:hAnsi="Arial" w:cs="Arial"/>
          <w:iCs/>
          <w:sz w:val="22"/>
          <w:szCs w:val="22"/>
        </w:rPr>
        <w:t>Non-Profits</w:t>
      </w:r>
      <w:r w:rsidRPr="00695E29">
        <w:rPr>
          <w:rFonts w:ascii="Arial" w:hAnsi="Arial" w:cs="Arial"/>
          <w:iCs/>
          <w:sz w:val="22"/>
          <w:szCs w:val="22"/>
        </w:rPr>
        <w:t xml:space="preserve"> are limited to reimbursement for cost of transportation to and from the Project site up to one hundred (100) miles in each direction.  Applicant based the mileage reimbursement on </w:t>
      </w:r>
      <w:r w:rsidR="00C75D78" w:rsidRPr="00695E29">
        <w:rPr>
          <w:rFonts w:ascii="Arial" w:hAnsi="Arial" w:cs="Arial"/>
          <w:iCs/>
          <w:sz w:val="22"/>
          <w:szCs w:val="22"/>
        </w:rPr>
        <w:t>250-mile</w:t>
      </w:r>
      <w:r w:rsidRPr="00695E29">
        <w:rPr>
          <w:rFonts w:ascii="Arial" w:hAnsi="Arial" w:cs="Arial"/>
          <w:iCs/>
          <w:sz w:val="22"/>
          <w:szCs w:val="22"/>
        </w:rPr>
        <w:t xml:space="preserve"> round trips, which is 50 miles over the allowable reimbursement per trip. Deduct $8,064 Grant.</w:t>
      </w:r>
    </w:p>
    <w:p w14:paraId="03A61A2B" w14:textId="1D736AA7" w:rsidR="00695E29" w:rsidRPr="00695E29" w:rsidRDefault="00695E29" w:rsidP="00457CF1">
      <w:pPr>
        <w:pStyle w:val="ListParagraph"/>
        <w:numPr>
          <w:ilvl w:val="0"/>
          <w:numId w:val="7"/>
        </w:numPr>
        <w:autoSpaceDE w:val="0"/>
        <w:autoSpaceDN w:val="0"/>
        <w:adjustRightInd w:val="0"/>
        <w:rPr>
          <w:rFonts w:ascii="Arial" w:hAnsi="Arial" w:cs="Arial"/>
          <w:iCs/>
          <w:sz w:val="22"/>
          <w:szCs w:val="22"/>
        </w:rPr>
      </w:pPr>
      <w:r w:rsidRPr="00695E29">
        <w:rPr>
          <w:rFonts w:ascii="Arial" w:hAnsi="Arial" w:cs="Arial"/>
          <w:iCs/>
          <w:sz w:val="22"/>
          <w:szCs w:val="22"/>
        </w:rPr>
        <w:t xml:space="preserve">Indirect – Applicant has now exceeded the 15% maximum allowable. Deduct $1,614 Grant </w:t>
      </w:r>
    </w:p>
    <w:p w14:paraId="2BBDDBAA" w14:textId="77777777" w:rsidR="00695E29" w:rsidRDefault="00695E29" w:rsidP="00695E29">
      <w:pPr>
        <w:pStyle w:val="ListParagraph"/>
        <w:autoSpaceDE w:val="0"/>
        <w:autoSpaceDN w:val="0"/>
        <w:adjustRightInd w:val="0"/>
        <w:rPr>
          <w:rFonts w:ascii="Arial" w:hAnsi="Arial" w:cs="Arial"/>
          <w:i/>
        </w:rPr>
      </w:pPr>
    </w:p>
    <w:p w14:paraId="0B8A2E27" w14:textId="77777777" w:rsidR="00695E29" w:rsidRPr="00EC3424" w:rsidRDefault="00695E29" w:rsidP="00695E29">
      <w:pPr>
        <w:pStyle w:val="ListParagraph"/>
        <w:autoSpaceDE w:val="0"/>
        <w:autoSpaceDN w:val="0"/>
        <w:adjustRightInd w:val="0"/>
        <w:rPr>
          <w:rFonts w:ascii="Arial" w:hAnsi="Arial" w:cs="Arial"/>
          <w:iCs/>
          <w:sz w:val="22"/>
          <w:szCs w:val="22"/>
          <w:u w:val="single"/>
        </w:rPr>
      </w:pPr>
      <w:r w:rsidRPr="00EC3424">
        <w:rPr>
          <w:rFonts w:ascii="Arial" w:hAnsi="Arial" w:cs="Arial"/>
          <w:iCs/>
          <w:sz w:val="22"/>
          <w:szCs w:val="22"/>
          <w:u w:val="single"/>
        </w:rPr>
        <w:t>Revised Totals:</w:t>
      </w:r>
    </w:p>
    <w:p w14:paraId="16880DA9" w14:textId="77777777" w:rsidR="00695E29" w:rsidRPr="00EC3424" w:rsidRDefault="00695E29" w:rsidP="00695E29">
      <w:pPr>
        <w:pStyle w:val="ListParagraph"/>
        <w:autoSpaceDE w:val="0"/>
        <w:autoSpaceDN w:val="0"/>
        <w:adjustRightInd w:val="0"/>
        <w:rPr>
          <w:rFonts w:ascii="Arial" w:hAnsi="Arial" w:cs="Arial"/>
          <w:iCs/>
          <w:sz w:val="22"/>
          <w:szCs w:val="22"/>
        </w:rPr>
      </w:pPr>
      <w:r w:rsidRPr="00EC3424">
        <w:rPr>
          <w:rFonts w:ascii="Arial" w:hAnsi="Arial" w:cs="Arial"/>
          <w:iCs/>
          <w:sz w:val="22"/>
          <w:szCs w:val="22"/>
        </w:rPr>
        <w:t>Grant Request: $468,372</w:t>
      </w:r>
    </w:p>
    <w:p w14:paraId="6FFA93F1" w14:textId="4F193EB9" w:rsidR="00457CF1" w:rsidRPr="00EC3424" w:rsidRDefault="00695E29" w:rsidP="00695E29">
      <w:pPr>
        <w:pStyle w:val="ListParagraph"/>
        <w:autoSpaceDE w:val="0"/>
        <w:autoSpaceDN w:val="0"/>
        <w:adjustRightInd w:val="0"/>
        <w:rPr>
          <w:rFonts w:ascii="Arial" w:hAnsi="Arial" w:cs="Arial"/>
          <w:iCs/>
          <w:sz w:val="22"/>
          <w:szCs w:val="22"/>
        </w:rPr>
      </w:pPr>
      <w:r w:rsidRPr="00EC3424">
        <w:rPr>
          <w:rFonts w:ascii="Arial" w:hAnsi="Arial" w:cs="Arial"/>
          <w:iCs/>
          <w:sz w:val="22"/>
          <w:szCs w:val="22"/>
        </w:rPr>
        <w:t>Total Project cost: $521,789</w:t>
      </w:r>
    </w:p>
    <w:p w14:paraId="7B0A8AE5"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
    <w:p w14:paraId="5E7F6741" w14:textId="77777777" w:rsidR="00457CF1" w:rsidRPr="009460E1" w:rsidRDefault="00457CF1" w:rsidP="00457CF1">
      <w:pPr>
        <w:tabs>
          <w:tab w:val="num" w:pos="720"/>
        </w:tabs>
        <w:contextualSpacing/>
        <w:rPr>
          <w:rFonts w:ascii="Arial" w:hAnsi="Arial" w:cs="Arial"/>
          <w:b/>
          <w:i/>
        </w:rPr>
      </w:pPr>
      <w:r w:rsidRPr="009460E1">
        <w:rPr>
          <w:rFonts w:ascii="Arial" w:hAnsi="Arial" w:cs="Arial"/>
          <w:b/>
          <w:i/>
        </w:rPr>
        <w:t>Evaluation Criteria</w:t>
      </w:r>
    </w:p>
    <w:p w14:paraId="58A91063" w14:textId="77777777" w:rsidR="00457CF1" w:rsidRDefault="00457CF1" w:rsidP="00457CF1">
      <w:pPr>
        <w:tabs>
          <w:tab w:val="num" w:pos="720"/>
        </w:tabs>
        <w:contextualSpacing/>
        <w:rPr>
          <w:rFonts w:ascii="Arial" w:hAnsi="Arial" w:cs="Arial"/>
          <w:sz w:val="22"/>
          <w:szCs w:val="22"/>
        </w:rPr>
      </w:pPr>
    </w:p>
    <w:p w14:paraId="0B4254EA" w14:textId="47ACB606" w:rsidR="00B87F70" w:rsidRDefault="00695E29" w:rsidP="00457CF1">
      <w:pPr>
        <w:numPr>
          <w:ilvl w:val="0"/>
          <w:numId w:val="2"/>
        </w:numPr>
        <w:contextualSpacing/>
        <w:rPr>
          <w:rFonts w:ascii="Arial" w:hAnsi="Arial" w:cs="Arial"/>
          <w:sz w:val="22"/>
          <w:szCs w:val="22"/>
        </w:rPr>
      </w:pPr>
      <w:r w:rsidRPr="00695E29">
        <w:rPr>
          <w:rFonts w:ascii="Arial" w:hAnsi="Arial" w:cs="Arial"/>
          <w:sz w:val="22"/>
          <w:szCs w:val="22"/>
        </w:rPr>
        <w:t xml:space="preserve">#4 </w:t>
      </w:r>
      <w:r w:rsidRPr="007A34A5">
        <w:rPr>
          <w:rFonts w:ascii="Arial" w:hAnsi="Arial" w:cs="Arial"/>
          <w:sz w:val="22"/>
          <w:szCs w:val="22"/>
        </w:rPr>
        <w:t xml:space="preserve">– </w:t>
      </w:r>
      <w:r w:rsidRPr="00695E29">
        <w:rPr>
          <w:rFonts w:ascii="Arial" w:hAnsi="Arial" w:cs="Arial"/>
          <w:sz w:val="22"/>
          <w:szCs w:val="22"/>
        </w:rPr>
        <w:t xml:space="preserve">Applicant revised narrative.  However, the revised narrative does not support the selection of the identification of alternative OHV routes to ensure OHV activities will not reoccur in the restored area. </w:t>
      </w:r>
      <w:r w:rsidR="00631949">
        <w:rPr>
          <w:rFonts w:ascii="Arial" w:hAnsi="Arial" w:cs="Arial"/>
          <w:sz w:val="22"/>
          <w:szCs w:val="22"/>
        </w:rPr>
        <w:t>Deduct</w:t>
      </w:r>
      <w:r w:rsidRPr="00695E29">
        <w:rPr>
          <w:rFonts w:ascii="Arial" w:hAnsi="Arial" w:cs="Arial"/>
          <w:sz w:val="22"/>
          <w:szCs w:val="22"/>
        </w:rPr>
        <w:t xml:space="preserve"> 2 points.</w:t>
      </w:r>
    </w:p>
    <w:p w14:paraId="2BB0D537" w14:textId="1E2585D9" w:rsidR="00695E29" w:rsidRDefault="00695E29" w:rsidP="00457CF1">
      <w:pPr>
        <w:numPr>
          <w:ilvl w:val="0"/>
          <w:numId w:val="2"/>
        </w:numPr>
        <w:contextualSpacing/>
        <w:rPr>
          <w:rFonts w:ascii="Arial" w:hAnsi="Arial" w:cs="Arial"/>
          <w:sz w:val="22"/>
          <w:szCs w:val="22"/>
        </w:rPr>
      </w:pPr>
      <w:r w:rsidRPr="00695E29">
        <w:rPr>
          <w:rFonts w:ascii="Arial" w:hAnsi="Arial" w:cs="Arial"/>
          <w:sz w:val="22"/>
          <w:szCs w:val="22"/>
        </w:rPr>
        <w:t xml:space="preserve">#5 </w:t>
      </w:r>
      <w:r w:rsidR="00C75D78" w:rsidRPr="007A34A5">
        <w:rPr>
          <w:rFonts w:ascii="Arial" w:hAnsi="Arial" w:cs="Arial"/>
          <w:sz w:val="22"/>
          <w:szCs w:val="22"/>
        </w:rPr>
        <w:t xml:space="preserve">– </w:t>
      </w:r>
      <w:r w:rsidR="00C75D78" w:rsidRPr="00695E29">
        <w:rPr>
          <w:rFonts w:ascii="Arial" w:hAnsi="Arial" w:cs="Arial"/>
          <w:sz w:val="22"/>
          <w:szCs w:val="22"/>
        </w:rPr>
        <w:t>It</w:t>
      </w:r>
      <w:r w:rsidRPr="00695E29">
        <w:rPr>
          <w:rFonts w:ascii="Arial" w:hAnsi="Arial" w:cs="Arial"/>
          <w:sz w:val="22"/>
          <w:szCs w:val="22"/>
        </w:rPr>
        <w:t xml:space="preserve"> is unclear that the provided document to support the selection is a publicly reviewed and adopted plan. Deduct 5 </w:t>
      </w:r>
      <w:r w:rsidR="00631949">
        <w:rPr>
          <w:rFonts w:ascii="Arial" w:hAnsi="Arial" w:cs="Arial"/>
          <w:sz w:val="22"/>
          <w:szCs w:val="22"/>
        </w:rPr>
        <w:t>p</w:t>
      </w:r>
      <w:r w:rsidRPr="00695E29">
        <w:rPr>
          <w:rFonts w:ascii="Arial" w:hAnsi="Arial" w:cs="Arial"/>
          <w:sz w:val="22"/>
          <w:szCs w:val="22"/>
        </w:rPr>
        <w:t>oints.</w:t>
      </w:r>
    </w:p>
    <w:p w14:paraId="394D9887" w14:textId="2C178816" w:rsidR="00695E29" w:rsidRDefault="00695E29" w:rsidP="00457CF1">
      <w:pPr>
        <w:numPr>
          <w:ilvl w:val="0"/>
          <w:numId w:val="2"/>
        </w:numPr>
        <w:contextualSpacing/>
        <w:rPr>
          <w:rFonts w:ascii="Arial" w:hAnsi="Arial" w:cs="Arial"/>
          <w:sz w:val="22"/>
          <w:szCs w:val="22"/>
        </w:rPr>
      </w:pPr>
      <w:r w:rsidRPr="00695E29">
        <w:rPr>
          <w:rFonts w:ascii="Arial" w:hAnsi="Arial" w:cs="Arial"/>
          <w:sz w:val="22"/>
          <w:szCs w:val="22"/>
        </w:rPr>
        <w:t>#8</w:t>
      </w:r>
      <w:r>
        <w:rPr>
          <w:rFonts w:ascii="Arial" w:hAnsi="Arial" w:cs="Arial"/>
          <w:sz w:val="22"/>
          <w:szCs w:val="22"/>
        </w:rPr>
        <w:t xml:space="preserve"> </w:t>
      </w:r>
      <w:r w:rsidR="00C75D78" w:rsidRPr="007A34A5">
        <w:rPr>
          <w:rFonts w:ascii="Arial" w:hAnsi="Arial" w:cs="Arial"/>
          <w:sz w:val="22"/>
          <w:szCs w:val="22"/>
        </w:rPr>
        <w:t xml:space="preserve">– </w:t>
      </w:r>
      <w:r w:rsidR="00C75D78" w:rsidRPr="00695E29">
        <w:rPr>
          <w:rFonts w:ascii="Arial" w:hAnsi="Arial" w:cs="Arial"/>
          <w:sz w:val="22"/>
          <w:szCs w:val="22"/>
        </w:rPr>
        <w:t>Applicant</w:t>
      </w:r>
      <w:r w:rsidRPr="00695E29">
        <w:rPr>
          <w:rFonts w:ascii="Arial" w:hAnsi="Arial" w:cs="Arial"/>
          <w:sz w:val="22"/>
          <w:szCs w:val="22"/>
        </w:rPr>
        <w:t xml:space="preserve"> made a revision to this question without a Division or </w:t>
      </w:r>
      <w:r w:rsidR="00631949">
        <w:rPr>
          <w:rFonts w:ascii="Arial" w:hAnsi="Arial" w:cs="Arial"/>
          <w:sz w:val="22"/>
          <w:szCs w:val="22"/>
        </w:rPr>
        <w:t>p</w:t>
      </w:r>
      <w:r w:rsidRPr="00695E29">
        <w:rPr>
          <w:rFonts w:ascii="Arial" w:hAnsi="Arial" w:cs="Arial"/>
          <w:sz w:val="22"/>
          <w:szCs w:val="22"/>
        </w:rPr>
        <w:t xml:space="preserve">ublic </w:t>
      </w:r>
      <w:r w:rsidR="00631949">
        <w:rPr>
          <w:rFonts w:ascii="Arial" w:hAnsi="Arial" w:cs="Arial"/>
          <w:sz w:val="22"/>
          <w:szCs w:val="22"/>
        </w:rPr>
        <w:t>c</w:t>
      </w:r>
      <w:r w:rsidRPr="00695E29">
        <w:rPr>
          <w:rFonts w:ascii="Arial" w:hAnsi="Arial" w:cs="Arial"/>
          <w:sz w:val="22"/>
          <w:szCs w:val="22"/>
        </w:rPr>
        <w:t xml:space="preserve">omment.  Deduct 1 </w:t>
      </w:r>
      <w:r w:rsidR="00631949">
        <w:rPr>
          <w:rFonts w:ascii="Arial" w:hAnsi="Arial" w:cs="Arial"/>
          <w:sz w:val="22"/>
          <w:szCs w:val="22"/>
        </w:rPr>
        <w:t>p</w:t>
      </w:r>
      <w:r w:rsidRPr="00695E29">
        <w:rPr>
          <w:rFonts w:ascii="Arial" w:hAnsi="Arial" w:cs="Arial"/>
          <w:sz w:val="22"/>
          <w:szCs w:val="22"/>
        </w:rPr>
        <w:t>oint.</w:t>
      </w:r>
    </w:p>
    <w:p w14:paraId="3D068FF0" w14:textId="492B0FEA" w:rsidR="00695E29" w:rsidRPr="00457CF1" w:rsidRDefault="00695E29" w:rsidP="00457CF1">
      <w:pPr>
        <w:numPr>
          <w:ilvl w:val="0"/>
          <w:numId w:val="2"/>
        </w:numPr>
        <w:contextualSpacing/>
        <w:rPr>
          <w:rFonts w:ascii="Arial" w:hAnsi="Arial" w:cs="Arial"/>
          <w:sz w:val="22"/>
          <w:szCs w:val="22"/>
        </w:rPr>
      </w:pPr>
      <w:r w:rsidRPr="00695E29">
        <w:rPr>
          <w:rFonts w:ascii="Arial" w:hAnsi="Arial" w:cs="Arial"/>
          <w:sz w:val="22"/>
          <w:szCs w:val="22"/>
        </w:rPr>
        <w:t>#11</w:t>
      </w:r>
      <w:r w:rsidRPr="007A34A5">
        <w:rPr>
          <w:rFonts w:ascii="Arial" w:hAnsi="Arial" w:cs="Arial"/>
          <w:sz w:val="22"/>
          <w:szCs w:val="22"/>
        </w:rPr>
        <w:t xml:space="preserve">– </w:t>
      </w:r>
      <w:r w:rsidRPr="00695E29">
        <w:rPr>
          <w:rFonts w:ascii="Arial" w:hAnsi="Arial" w:cs="Arial"/>
          <w:sz w:val="22"/>
          <w:szCs w:val="22"/>
        </w:rPr>
        <w:t xml:space="preserve">Project description and deliverables do not support 1-10 acres of active restoration within the Project area. Applicant is prohibited from adding additional work areas to the applications Project Description without a public or Division comment.  Deduct 3 </w:t>
      </w:r>
      <w:r w:rsidR="00631949">
        <w:rPr>
          <w:rFonts w:ascii="Arial" w:hAnsi="Arial" w:cs="Arial"/>
          <w:sz w:val="22"/>
          <w:szCs w:val="22"/>
        </w:rPr>
        <w:t>p</w:t>
      </w:r>
      <w:r w:rsidRPr="00695E29">
        <w:rPr>
          <w:rFonts w:ascii="Arial" w:hAnsi="Arial" w:cs="Arial"/>
          <w:sz w:val="22"/>
          <w:szCs w:val="22"/>
        </w:rPr>
        <w:t>oints.</w:t>
      </w:r>
    </w:p>
    <w:p w14:paraId="0AC0542D" w14:textId="77777777" w:rsidR="009460E1" w:rsidRDefault="009460E1" w:rsidP="001E1516">
      <w:pPr>
        <w:tabs>
          <w:tab w:val="num" w:pos="720"/>
        </w:tabs>
        <w:contextualSpacing/>
        <w:rPr>
          <w:rFonts w:ascii="Arial" w:hAnsi="Arial" w:cs="Arial"/>
          <w:sz w:val="22"/>
          <w:szCs w:val="22"/>
        </w:rPr>
      </w:pPr>
    </w:p>
    <w:p w14:paraId="0F69FA8C" w14:textId="77777777" w:rsidR="00F04D40" w:rsidRDefault="00F04D40"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695E29">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0A6BB" w14:textId="77777777" w:rsidR="000B3D0B" w:rsidRDefault="000B3D0B" w:rsidP="0073175F">
      <w:r>
        <w:separator/>
      </w:r>
    </w:p>
  </w:endnote>
  <w:endnote w:type="continuationSeparator" w:id="0">
    <w:p w14:paraId="78CB7D82" w14:textId="77777777" w:rsidR="000B3D0B" w:rsidRDefault="000B3D0B"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B29B5" w14:textId="41DC4A88" w:rsidR="00EF7C08" w:rsidRPr="00407912" w:rsidRDefault="00EF7C08" w:rsidP="00EF7C08">
    <w:pPr>
      <w:pStyle w:val="Footer"/>
      <w:jc w:val="right"/>
      <w:rPr>
        <w:rFonts w:ascii="Arial" w:hAnsi="Arial" w:cs="Arial"/>
        <w:sz w:val="22"/>
        <w:szCs w:val="22"/>
      </w:rPr>
    </w:pPr>
    <w:r>
      <w:rPr>
        <w:rFonts w:ascii="Arial" w:hAnsi="Arial" w:cs="Arial"/>
        <w:sz w:val="22"/>
        <w:szCs w:val="22"/>
      </w:rPr>
      <w:t xml:space="preserve">Conservation Corps of Long Beach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Pr="00407912">
              <w:rPr>
                <w:rFonts w:ascii="Arial" w:hAnsi="Arial" w:cs="Arial"/>
                <w:sz w:val="22"/>
                <w:szCs w:val="22"/>
              </w:rPr>
              <w:t>Page</w:t>
            </w:r>
            <w:r>
              <w:rPr>
                <w:rFonts w:ascii="Arial" w:hAnsi="Arial" w:cs="Arial"/>
                <w:sz w:val="22"/>
                <w:szCs w:val="22"/>
              </w:rPr>
              <w:t xml:space="preserve"> </w:t>
            </w:r>
            <w:r w:rsidRPr="00407912">
              <w:rPr>
                <w:rFonts w:ascii="Arial" w:hAnsi="Arial" w:cs="Arial"/>
                <w:b/>
                <w:bCs/>
                <w:sz w:val="22"/>
                <w:szCs w:val="22"/>
              </w:rPr>
              <w:fldChar w:fldCharType="begin"/>
            </w:r>
            <w:r w:rsidRPr="00407912">
              <w:rPr>
                <w:rFonts w:ascii="Arial" w:hAnsi="Arial" w:cs="Arial"/>
                <w:b/>
                <w:bCs/>
                <w:sz w:val="22"/>
                <w:szCs w:val="22"/>
              </w:rPr>
              <w:instrText xml:space="preserve"> PAGE </w:instrText>
            </w:r>
            <w:r w:rsidRPr="00407912">
              <w:rPr>
                <w:rFonts w:ascii="Arial" w:hAnsi="Arial" w:cs="Arial"/>
                <w:b/>
                <w:bCs/>
                <w:sz w:val="22"/>
                <w:szCs w:val="22"/>
              </w:rPr>
              <w:fldChar w:fldCharType="separate"/>
            </w:r>
            <w:r>
              <w:rPr>
                <w:rFonts w:ascii="Arial" w:hAnsi="Arial" w:cs="Arial"/>
                <w:b/>
                <w:bCs/>
                <w:sz w:val="22"/>
                <w:szCs w:val="22"/>
              </w:rPr>
              <w:t>1</w:t>
            </w:r>
            <w:r w:rsidRPr="00407912">
              <w:rPr>
                <w:rFonts w:ascii="Arial" w:hAnsi="Arial" w:cs="Arial"/>
                <w:b/>
                <w:bCs/>
                <w:sz w:val="22"/>
                <w:szCs w:val="22"/>
              </w:rPr>
              <w:fldChar w:fldCharType="end"/>
            </w:r>
            <w:r w:rsidRPr="00407912">
              <w:rPr>
                <w:rFonts w:ascii="Arial" w:hAnsi="Arial" w:cs="Arial"/>
                <w:sz w:val="22"/>
                <w:szCs w:val="22"/>
              </w:rPr>
              <w:t xml:space="preserve"> of </w:t>
            </w:r>
            <w:r w:rsidRPr="00407912">
              <w:rPr>
                <w:rFonts w:ascii="Arial" w:hAnsi="Arial" w:cs="Arial"/>
                <w:b/>
                <w:bCs/>
                <w:sz w:val="22"/>
                <w:szCs w:val="22"/>
              </w:rPr>
              <w:fldChar w:fldCharType="begin"/>
            </w:r>
            <w:r w:rsidRPr="00407912">
              <w:rPr>
                <w:rFonts w:ascii="Arial" w:hAnsi="Arial" w:cs="Arial"/>
                <w:b/>
                <w:bCs/>
                <w:sz w:val="22"/>
                <w:szCs w:val="22"/>
              </w:rPr>
              <w:instrText xml:space="preserve"> NUMPAGES  </w:instrText>
            </w:r>
            <w:r w:rsidRPr="00407912">
              <w:rPr>
                <w:rFonts w:ascii="Arial" w:hAnsi="Arial" w:cs="Arial"/>
                <w:b/>
                <w:bCs/>
                <w:sz w:val="22"/>
                <w:szCs w:val="22"/>
              </w:rPr>
              <w:fldChar w:fldCharType="separate"/>
            </w:r>
            <w:r>
              <w:rPr>
                <w:rFonts w:ascii="Arial" w:hAnsi="Arial" w:cs="Arial"/>
                <w:b/>
                <w:bCs/>
                <w:sz w:val="22"/>
                <w:szCs w:val="22"/>
              </w:rPr>
              <w:t>2</w:t>
            </w:r>
            <w:r w:rsidRPr="00407912">
              <w:rPr>
                <w:rFonts w:ascii="Arial" w:hAnsi="Arial" w:cs="Arial"/>
                <w:b/>
                <w:bCs/>
                <w:sz w:val="22"/>
                <w:szCs w:val="22"/>
              </w:rPr>
              <w:fldChar w:fldCharType="end"/>
            </w:r>
          </w:sdtContent>
        </w:sdt>
      </w:sdtContent>
    </w:sdt>
  </w:p>
  <w:p w14:paraId="75F10E17" w14:textId="77777777" w:rsidR="00695E29" w:rsidRDefault="00695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5622" w14:textId="77777777" w:rsidR="000B3D0B" w:rsidRDefault="000B3D0B" w:rsidP="0073175F">
      <w:r>
        <w:separator/>
      </w:r>
    </w:p>
  </w:footnote>
  <w:footnote w:type="continuationSeparator" w:id="0">
    <w:p w14:paraId="2013F6B4" w14:textId="77777777" w:rsidR="000B3D0B" w:rsidRDefault="000B3D0B"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FAE81" w14:textId="41883E0A" w:rsidR="00EF7C08" w:rsidRPr="00F04D40" w:rsidRDefault="00EF7C08" w:rsidP="00EF7C08">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522675C9" w14:textId="77777777" w:rsidR="00EF7C08" w:rsidRPr="00F04D40" w:rsidRDefault="00EF7C08" w:rsidP="00EF7C08">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732567E5" w14:textId="77777777" w:rsidR="00695E29" w:rsidRDefault="0069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Dl8U28H5POA8Z9cXdszNdLSuQNeG5nSwKx/6f6jj8RXawCwUFS7zTdPMsInAzdEtl+JcH6BCmYKRwJt/LFrY6g==" w:salt="TO/dKSaxbJbpJe+FtRS2+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74C8D"/>
    <w:rsid w:val="0009228A"/>
    <w:rsid w:val="000B3D0B"/>
    <w:rsid w:val="001E1516"/>
    <w:rsid w:val="001F2C6F"/>
    <w:rsid w:val="001F3F94"/>
    <w:rsid w:val="002E180A"/>
    <w:rsid w:val="002E2E6C"/>
    <w:rsid w:val="00326B0A"/>
    <w:rsid w:val="0036720B"/>
    <w:rsid w:val="003676DA"/>
    <w:rsid w:val="003A06CD"/>
    <w:rsid w:val="003F0741"/>
    <w:rsid w:val="00407912"/>
    <w:rsid w:val="00414D4C"/>
    <w:rsid w:val="00423018"/>
    <w:rsid w:val="00457CF1"/>
    <w:rsid w:val="004A4EF2"/>
    <w:rsid w:val="004B66C8"/>
    <w:rsid w:val="004E2E5A"/>
    <w:rsid w:val="00514C2A"/>
    <w:rsid w:val="0052412F"/>
    <w:rsid w:val="005A255C"/>
    <w:rsid w:val="005B215A"/>
    <w:rsid w:val="006233CA"/>
    <w:rsid w:val="00631949"/>
    <w:rsid w:val="00687C41"/>
    <w:rsid w:val="00695E29"/>
    <w:rsid w:val="006D2D2E"/>
    <w:rsid w:val="006F5824"/>
    <w:rsid w:val="00707DAC"/>
    <w:rsid w:val="00720A7E"/>
    <w:rsid w:val="0073175F"/>
    <w:rsid w:val="00742E02"/>
    <w:rsid w:val="007A34A5"/>
    <w:rsid w:val="007B3185"/>
    <w:rsid w:val="007F05E3"/>
    <w:rsid w:val="00842AF1"/>
    <w:rsid w:val="008616EC"/>
    <w:rsid w:val="00877C0F"/>
    <w:rsid w:val="008D3242"/>
    <w:rsid w:val="009460E1"/>
    <w:rsid w:val="009B0EDD"/>
    <w:rsid w:val="009C76D5"/>
    <w:rsid w:val="009E0A6D"/>
    <w:rsid w:val="009E630B"/>
    <w:rsid w:val="00A72250"/>
    <w:rsid w:val="00A86CD2"/>
    <w:rsid w:val="00AD2CD2"/>
    <w:rsid w:val="00B00365"/>
    <w:rsid w:val="00B2308F"/>
    <w:rsid w:val="00B23CD2"/>
    <w:rsid w:val="00B71734"/>
    <w:rsid w:val="00B723AA"/>
    <w:rsid w:val="00B75280"/>
    <w:rsid w:val="00B87F70"/>
    <w:rsid w:val="00B93326"/>
    <w:rsid w:val="00C1421F"/>
    <w:rsid w:val="00C17D66"/>
    <w:rsid w:val="00C700C3"/>
    <w:rsid w:val="00C75D78"/>
    <w:rsid w:val="00D059AA"/>
    <w:rsid w:val="00D66664"/>
    <w:rsid w:val="00D858A8"/>
    <w:rsid w:val="00DE67A9"/>
    <w:rsid w:val="00E53D69"/>
    <w:rsid w:val="00E8133C"/>
    <w:rsid w:val="00E8317A"/>
    <w:rsid w:val="00EA4929"/>
    <w:rsid w:val="00EC3424"/>
    <w:rsid w:val="00EF7C08"/>
    <w:rsid w:val="00F04D40"/>
    <w:rsid w:val="00F364DA"/>
    <w:rsid w:val="00F7131D"/>
    <w:rsid w:val="00FA6F2F"/>
    <w:rsid w:val="00FB3395"/>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414</Words>
  <Characters>2361</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8</cp:revision>
  <dcterms:created xsi:type="dcterms:W3CDTF">2021-06-25T20:20:00Z</dcterms:created>
  <dcterms:modified xsi:type="dcterms:W3CDTF">2021-08-05T19:52:00Z</dcterms:modified>
</cp:coreProperties>
</file>